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D61D5" w14:textId="77777777" w:rsidR="00A4067E" w:rsidRPr="002A7368" w:rsidRDefault="00A4067E" w:rsidP="002A7368">
      <w:pPr>
        <w:spacing w:after="0" w:line="276" w:lineRule="auto"/>
        <w:jc w:val="both"/>
        <w:rPr>
          <w:rFonts w:ascii="Calibri" w:hAnsi="Calibri" w:cs="Calibri"/>
          <w:b/>
          <w:bCs/>
        </w:rPr>
      </w:pPr>
      <w:r w:rsidRPr="002A7368">
        <w:rPr>
          <w:rFonts w:ascii="Calibri" w:hAnsi="Calibri" w:cs="Calibri"/>
          <w:b/>
          <w:bCs/>
        </w:rPr>
        <w:t xml:space="preserve">ΒΟΥΛΗ ΤΩΝ ΕΛΛΗΝΩΝ </w:t>
      </w:r>
    </w:p>
    <w:p w14:paraId="192EDE2E" w14:textId="77777777" w:rsidR="00A4067E" w:rsidRPr="002A7368" w:rsidRDefault="00A4067E" w:rsidP="002A7368">
      <w:pPr>
        <w:spacing w:after="0" w:line="276" w:lineRule="auto"/>
        <w:jc w:val="both"/>
        <w:rPr>
          <w:rFonts w:ascii="Calibri" w:hAnsi="Calibri" w:cs="Calibri"/>
          <w:b/>
          <w:bCs/>
        </w:rPr>
      </w:pPr>
      <w:r w:rsidRPr="002A7368">
        <w:rPr>
          <w:rFonts w:ascii="Calibri" w:hAnsi="Calibri" w:cs="Calibri"/>
          <w:b/>
          <w:bCs/>
        </w:rPr>
        <w:t xml:space="preserve">ΠΕΡΙΟΔΟΣ Κ΄- ΣΥΝΟΔΟΣ Γ΄ </w:t>
      </w:r>
    </w:p>
    <w:p w14:paraId="26CF82A2" w14:textId="77777777" w:rsidR="002A7368" w:rsidRPr="003104F1" w:rsidRDefault="00A4067E" w:rsidP="002A7368">
      <w:pPr>
        <w:spacing w:after="0" w:line="276" w:lineRule="auto"/>
        <w:jc w:val="both"/>
        <w:rPr>
          <w:rFonts w:ascii="Calibri" w:hAnsi="Calibri" w:cs="Calibri"/>
          <w:b/>
          <w:bCs/>
        </w:rPr>
      </w:pPr>
      <w:r w:rsidRPr="002A7368">
        <w:rPr>
          <w:rFonts w:ascii="Calibri" w:hAnsi="Calibri" w:cs="Calibri"/>
          <w:b/>
          <w:bCs/>
        </w:rPr>
        <w:t>ΔΙΑΡΚΗΣ ΕΠΙΤΡΟΠΗ ΠΑΡΑΓΩΓΗΣ ΚΑΙ ΕΜΠΟΡΙΟΥ</w:t>
      </w:r>
    </w:p>
    <w:p w14:paraId="21570BFD" w14:textId="77777777" w:rsidR="002A7368" w:rsidRPr="003104F1" w:rsidRDefault="002A7368" w:rsidP="002A7368">
      <w:pPr>
        <w:spacing w:after="0" w:line="276" w:lineRule="auto"/>
        <w:jc w:val="both"/>
        <w:rPr>
          <w:rFonts w:ascii="Calibri" w:hAnsi="Calibri" w:cs="Calibri"/>
          <w:b/>
          <w:bCs/>
        </w:rPr>
      </w:pPr>
    </w:p>
    <w:p w14:paraId="360E4E39" w14:textId="01D346FD" w:rsidR="00A4067E" w:rsidRPr="002A7368" w:rsidRDefault="002A7368" w:rsidP="002A7368">
      <w:pPr>
        <w:spacing w:after="0" w:line="276" w:lineRule="auto"/>
        <w:jc w:val="both"/>
        <w:rPr>
          <w:rFonts w:ascii="Calibri" w:hAnsi="Calibri" w:cs="Calibri"/>
          <w:b/>
          <w:bCs/>
        </w:rPr>
      </w:pPr>
      <w:r>
        <w:rPr>
          <w:rFonts w:ascii="Calibri" w:hAnsi="Calibri" w:cs="Calibri"/>
          <w:b/>
          <w:bCs/>
        </w:rPr>
        <w:t xml:space="preserve"> </w:t>
      </w:r>
    </w:p>
    <w:p w14:paraId="656E6CD9" w14:textId="77777777" w:rsidR="00A4067E" w:rsidRPr="002A7368" w:rsidRDefault="00A4067E" w:rsidP="002A7368">
      <w:pPr>
        <w:spacing w:after="0" w:line="276" w:lineRule="auto"/>
        <w:jc w:val="center"/>
        <w:rPr>
          <w:rFonts w:ascii="Calibri" w:hAnsi="Calibri" w:cs="Calibri"/>
          <w:b/>
          <w:bCs/>
        </w:rPr>
      </w:pPr>
      <w:r w:rsidRPr="002A7368">
        <w:rPr>
          <w:rFonts w:ascii="Calibri" w:hAnsi="Calibri" w:cs="Calibri"/>
          <w:b/>
          <w:bCs/>
        </w:rPr>
        <w:t>Π Ρ Α Κ Τ Ι Κ Ο</w:t>
      </w:r>
    </w:p>
    <w:p w14:paraId="5852B56B" w14:textId="77777777" w:rsidR="00A4067E" w:rsidRPr="003104F1" w:rsidRDefault="00A4067E" w:rsidP="002A7368">
      <w:pPr>
        <w:spacing w:after="0" w:line="276" w:lineRule="auto"/>
        <w:jc w:val="center"/>
        <w:rPr>
          <w:rFonts w:ascii="Calibri" w:hAnsi="Calibri" w:cs="Calibri"/>
          <w:b/>
          <w:bCs/>
        </w:rPr>
      </w:pPr>
      <w:r w:rsidRPr="002A7368">
        <w:rPr>
          <w:rFonts w:ascii="Calibri" w:hAnsi="Calibri" w:cs="Calibri"/>
          <w:b/>
          <w:bCs/>
        </w:rPr>
        <w:t>(Άρθρο 40 παρ. 1 Κ.τ.Β.)</w:t>
      </w:r>
    </w:p>
    <w:p w14:paraId="26A4FABC" w14:textId="77777777" w:rsidR="002A7368" w:rsidRPr="003104F1" w:rsidRDefault="002A7368" w:rsidP="002A7368">
      <w:pPr>
        <w:spacing w:after="0" w:line="276" w:lineRule="auto"/>
        <w:jc w:val="center"/>
        <w:rPr>
          <w:rFonts w:ascii="Calibri" w:hAnsi="Calibri" w:cs="Calibri"/>
          <w:b/>
          <w:bCs/>
        </w:rPr>
      </w:pPr>
    </w:p>
    <w:p w14:paraId="7806BBFC" w14:textId="77777777" w:rsidR="00A4067E" w:rsidRPr="002A7368" w:rsidRDefault="00A4067E" w:rsidP="002A7368">
      <w:pPr>
        <w:spacing w:after="0" w:line="276" w:lineRule="auto"/>
        <w:ind w:firstLine="720"/>
        <w:jc w:val="both"/>
        <w:rPr>
          <w:rFonts w:ascii="Calibri" w:hAnsi="Calibri" w:cs="Calibri"/>
        </w:rPr>
      </w:pPr>
    </w:p>
    <w:p w14:paraId="3566A4E3" w14:textId="57CD178F"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Στην Αθήνα σήμερα, 5 Δεκεμβρίου 2025, ημέρα Παρασκευή και ώρα 13.30΄, στην Αίθουσα «Προέδρου Δημητρίου Γεωργ. Παπασπύρου» (150)</w:t>
      </w:r>
      <w:r w:rsidR="002A7368">
        <w:rPr>
          <w:rFonts w:ascii="Calibri" w:hAnsi="Calibri" w:cs="Calibri"/>
        </w:rPr>
        <w:t xml:space="preserve"> </w:t>
      </w:r>
      <w:r w:rsidRPr="002A7368">
        <w:rPr>
          <w:rFonts w:ascii="Calibri" w:hAnsi="Calibri" w:cs="Calibri"/>
        </w:rPr>
        <w:t>του Μεγάρου της Βουλής συνήλθε σε συνεδρίαση η Διαρκής Επιτροπή Παραγωγής και Εμπορίου, υπό την προεδρία του Αντιπροέδρου της, κυρίου Βασιλείου (Λάκη) Βασιλειάδη, με θέμα ημερήσιας διάταξης τη συνέχιση της επεξεργασίας και εξέτασης του σχεδίου νόμου του Υπουργείου Περιβάλλοντος και Ενέργειας «Ρυθμίσεις για τη δέσμευση, χρήση, μεταφορά και αποθήκευση διοξειδίου του άνθρακα - Ενσωμάτωση της Οδηγίας 2009/31/ΕΚ του Ευρωπαϊκού Κοινοβουλίου και του Συμβουλίου της 23ης Απριλίου 2009 σχετικά με την αποθήκευση διοξειδίου του άνθρακα σε γεωλογικούς σχηματισμούς και για την τροποποίηση της οδηγίας 85/337/ΕΟΚ του Συμβουλίου, των οδηγιών του Ευρωπαϊκού Κοινοβουλίου και του Συμβουλίου 2000/60/ΕΚ, 2001/80/ΕΚ, 2004/35/ΕΚ, 2006/12/ΕΚ και 2008/1/ΕΚ και του κανονισμού (ΕΚ) 1013/2006 (L 140)»</w:t>
      </w:r>
      <w:r w:rsidR="002A7368">
        <w:rPr>
          <w:rFonts w:ascii="Calibri" w:hAnsi="Calibri" w:cs="Calibri"/>
        </w:rPr>
        <w:t xml:space="preserve"> </w:t>
      </w:r>
      <w:r w:rsidRPr="002A7368">
        <w:rPr>
          <w:rFonts w:ascii="Calibri" w:hAnsi="Calibri" w:cs="Calibri"/>
        </w:rPr>
        <w:t>(3</w:t>
      </w:r>
      <w:r w:rsidRPr="002A7368">
        <w:rPr>
          <w:rFonts w:ascii="Calibri" w:hAnsi="Calibri" w:cs="Calibri"/>
          <w:vertAlign w:val="superscript"/>
        </w:rPr>
        <w:t>η</w:t>
      </w:r>
      <w:r w:rsidRPr="002A7368">
        <w:rPr>
          <w:rFonts w:ascii="Calibri" w:hAnsi="Calibri" w:cs="Calibri"/>
        </w:rPr>
        <w:t xml:space="preserve"> συνεδρίαση).</w:t>
      </w:r>
    </w:p>
    <w:p w14:paraId="3DD0797F" w14:textId="005D732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Στη συνεδρίαση παρέστησαν ο Υφυπουργός Περιβάλλοντος και Ενέργειας, κ. Νικόλαος Τσάφος, καθώς και αρμόδιοι υπηρεσιακοί παράγοντες.</w:t>
      </w:r>
    </w:p>
    <w:p w14:paraId="01D1DF99"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Ο </w:t>
      </w:r>
      <w:bookmarkStart w:id="0" w:name="_Hlk231461360"/>
      <w:r w:rsidRPr="002A7368">
        <w:rPr>
          <w:rFonts w:ascii="Calibri" w:hAnsi="Calibri" w:cs="Calibri"/>
        </w:rPr>
        <w:t>Αντιπρόεδρος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7F747A97" w14:textId="6AF2D1B6" w:rsidR="00A4067E" w:rsidRPr="002A7368" w:rsidRDefault="00A4067E" w:rsidP="00D337C6">
      <w:pPr>
        <w:spacing w:after="0" w:line="276" w:lineRule="auto"/>
        <w:ind w:firstLine="720"/>
        <w:jc w:val="both"/>
        <w:rPr>
          <w:rFonts w:ascii="Calibri" w:hAnsi="Calibri" w:cs="Calibri"/>
        </w:rPr>
      </w:pPr>
      <w:r w:rsidRPr="002A7368">
        <w:rPr>
          <w:rFonts w:ascii="Calibri" w:hAnsi="Calibri" w:cs="Calibri"/>
        </w:rPr>
        <w:t xml:space="preserve">Παρόντες ήταν οι Βουλευτές κ.κ. </w:t>
      </w:r>
      <w:r w:rsidR="004F0982" w:rsidRPr="004F0982">
        <w:rPr>
          <w:rFonts w:ascii="Calibri" w:hAnsi="Calibri" w:cs="Calibri"/>
        </w:rPr>
        <w:t xml:space="preserve">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Χαρακόπουλος Μάξιμος, Χατζηβασιλείου Αναστάσιος (Τάσος), Νικητιάδης Γεώργιος, Νικολαΐδης Αναστάσιος (Τάσος), Παρασύρης Φραγκίσκος (Φρέντυ), Πουλάς Ανδρέας, Χνάρης Εμμανουήλ, Χριστοδουλάκης Εμμανουήλ (Μανώλης), Ζαμπάρας Μιλτιάδης (Μίλτος), Μαμουλάκης Χαράλαμπος (Χάρης), Παππάς Νικόλαος, </w:t>
      </w:r>
      <w:r w:rsidR="00C6042C">
        <w:rPr>
          <w:rFonts w:ascii="Calibri" w:hAnsi="Calibri" w:cs="Calibri"/>
        </w:rPr>
        <w:t xml:space="preserve">Στολτίδης Λεωνίδας, Δελής Ιωάννης, Κτενά Αφροδίτη, </w:t>
      </w:r>
      <w:r w:rsidR="004F0982" w:rsidRPr="004F0982">
        <w:rPr>
          <w:rFonts w:ascii="Calibri" w:hAnsi="Calibri" w:cs="Calibri"/>
        </w:rPr>
        <w:t xml:space="preserve">Μεταξάς Κωνσταντίνος Βασίλειος, Ζεϊμπέκ Χουσεΐν, Πέρκα Θεοπίστη (Πέτη), </w:t>
      </w:r>
      <w:r w:rsidR="00E77351">
        <w:rPr>
          <w:rFonts w:ascii="Calibri" w:hAnsi="Calibri" w:cs="Calibri"/>
        </w:rPr>
        <w:t>Γραμμένος Βασίλειος,</w:t>
      </w:r>
      <w:r w:rsidR="004F0982" w:rsidRPr="004F0982">
        <w:rPr>
          <w:rFonts w:ascii="Calibri" w:hAnsi="Calibri" w:cs="Calibri"/>
        </w:rPr>
        <w:t xml:space="preserve"> Χήτας Κωνσταντίνος, Δελβερούδης Κομνηνός, Τσιρώνης Σπυρίδων, Καζαμίας Αλέξανδρος, Κεφαλά Γεωργία (Τζώρτζια), Αυλωνίτης Αλέξανδρος </w:t>
      </w:r>
      <w:r w:rsidR="00E77351">
        <w:rPr>
          <w:rFonts w:ascii="Calibri" w:hAnsi="Calibri" w:cs="Calibri"/>
        </w:rPr>
        <w:t>-</w:t>
      </w:r>
      <w:r w:rsidR="004F0982" w:rsidRPr="004F0982">
        <w:rPr>
          <w:rFonts w:ascii="Calibri" w:hAnsi="Calibri" w:cs="Calibri"/>
        </w:rPr>
        <w:t xml:space="preserve"> Χρήστος, Κόντης Ιωάννης, Πούλου Παναγιού (Γιώτα), Τζάκρη Θεοδώρα και Χαλκιάς Αθανάσιος.</w:t>
      </w:r>
      <w:bookmarkEnd w:id="0"/>
    </w:p>
    <w:p w14:paraId="328FDCE1" w14:textId="74028E23"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b/>
          <w:bCs/>
        </w:rPr>
        <w:t xml:space="preserve">ΒΑΣΙΛΕΙΟΣ (ΛΑΚΗΣ) ΒΑΣΙΛΕΙΑΔΗΣ (Αντιπρόεδρος της Επιτροπής): </w:t>
      </w:r>
      <w:r w:rsidRPr="002A7368">
        <w:rPr>
          <w:rFonts w:ascii="Calibri" w:hAnsi="Calibri" w:cs="Calibri"/>
        </w:rPr>
        <w:t xml:space="preserve">Κυρίες και κύριοι συνάδελφοι, αρχίζει η συνεδρίαση της Διαρκούς Επιτροπής Παραγωγής και Εμπορίου με θέμα ημερήσιας διάταξης τη συνέχιση της επεξεργασίας και εξέτασης του σχεδίου νόμου του </w:t>
      </w:r>
      <w:r w:rsidRPr="002A7368">
        <w:rPr>
          <w:rFonts w:ascii="Calibri" w:hAnsi="Calibri" w:cs="Calibri"/>
        </w:rPr>
        <w:lastRenderedPageBreak/>
        <w:t>Υπουργείου Περιβάλλοντος και Ενέργειας «Ρυθμίσεις για τη δέσμευση, χρήση, μεταφορά και αποθήκευση διοξειδίου του άνθρακα σε γεωλογικούς σχηματισμούς και για την τροποποίηση της οδηγίας 85/337/ΕΟΚ του Συμβουλίου, των οδηγιών του Ευρωπαϊκού Κοινοβουλίου και του Συμβουλίου 2000/60/ΕΚ, 2001/80/ΕΚ, 2004/35/ΕΚ, 2006/12/ΕΚ και 2008/1/ΕΚ και του κανονισμού (ΕΚ) 1013/2006 (L 140)»</w:t>
      </w:r>
      <w:r w:rsidR="0015193C">
        <w:rPr>
          <w:rFonts w:ascii="Calibri" w:hAnsi="Calibri" w:cs="Calibri"/>
        </w:rPr>
        <w:t>.</w:t>
      </w:r>
      <w:r w:rsidRPr="002A7368">
        <w:rPr>
          <w:rFonts w:ascii="Calibri" w:hAnsi="Calibri" w:cs="Calibri"/>
        </w:rPr>
        <w:t xml:space="preserve"> </w:t>
      </w:r>
    </w:p>
    <w:p w14:paraId="54197E7A"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Πριν εισέλθουμε στην κατ’ άρθρον συζήτηση καλούνται οι Εισηγητές και οι Ειδικοί Αγορητές να ψηφίσουν επί της αρχής του νομοσχεδίου. </w:t>
      </w:r>
    </w:p>
    <w:p w14:paraId="7115E6E2"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Το λόγο έχει η Εισηγήτρια της Πλειοψηφίας κυρία Μαρία - Ελένη (Μαριλένα) Σούκουλη – Βιλιάλη.</w:t>
      </w:r>
    </w:p>
    <w:p w14:paraId="704760C3" w14:textId="0F9E1765"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b/>
          <w:bCs/>
        </w:rPr>
        <w:t xml:space="preserve">ΜΑΡΙΑ - ΕΛΕΝΗ (ΜΑΡΙΛΕΝΑ) ΣΟΥΚΟΥΛΗ – ΒΙΛΙΑΛΗ </w:t>
      </w:r>
      <w:bookmarkStart w:id="1" w:name="_Hlk31160006"/>
      <w:bookmarkStart w:id="2" w:name="_Hlk31160007"/>
      <w:bookmarkStart w:id="3" w:name="_Hlk31160015"/>
      <w:bookmarkStart w:id="4" w:name="_Hlk31160016"/>
      <w:bookmarkStart w:id="5" w:name="_Hlk31160024"/>
      <w:bookmarkStart w:id="6" w:name="_Hlk31160025"/>
      <w:bookmarkStart w:id="7" w:name="_Hlk31160029"/>
      <w:bookmarkStart w:id="8" w:name="_Hlk31160030"/>
      <w:bookmarkStart w:id="9" w:name="_Hlk31160040"/>
      <w:bookmarkStart w:id="10" w:name="_Hlk31160041"/>
      <w:r w:rsidRPr="002A7368">
        <w:rPr>
          <w:rFonts w:ascii="Calibri" w:hAnsi="Calibri" w:cs="Calibri"/>
          <w:b/>
          <w:bCs/>
        </w:rPr>
        <w:t>(Εισηγήτρια της Πλειοψηφίας)</w:t>
      </w:r>
      <w:r w:rsidRPr="002A7368">
        <w:rPr>
          <w:rFonts w:ascii="Calibri" w:hAnsi="Calibri" w:cs="Calibri"/>
        </w:rPr>
        <w:t>:</w:t>
      </w:r>
      <w:bookmarkEnd w:id="1"/>
      <w:bookmarkEnd w:id="2"/>
      <w:bookmarkEnd w:id="3"/>
      <w:bookmarkEnd w:id="4"/>
      <w:bookmarkEnd w:id="5"/>
      <w:bookmarkEnd w:id="6"/>
      <w:bookmarkEnd w:id="7"/>
      <w:bookmarkEnd w:id="8"/>
      <w:bookmarkEnd w:id="9"/>
      <w:bookmarkEnd w:id="10"/>
      <w:r w:rsidR="002A7368">
        <w:rPr>
          <w:rFonts w:ascii="Calibri" w:hAnsi="Calibri" w:cs="Calibri"/>
        </w:rPr>
        <w:t xml:space="preserve"> </w:t>
      </w:r>
      <w:r w:rsidRPr="002A7368">
        <w:rPr>
          <w:rFonts w:ascii="Calibri" w:hAnsi="Calibri" w:cs="Calibri"/>
        </w:rPr>
        <w:t xml:space="preserve"> Υπέρ, κύριε Πρόεδρε.</w:t>
      </w:r>
    </w:p>
    <w:p w14:paraId="7D5811FF"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b/>
          <w:bCs/>
        </w:rPr>
        <w:t xml:space="preserve">ΒΑΣΙΛΕΙΟΣ (ΛΑΚΗΣ) ΒΑΣΙΛΕΙΑΔΗΣ (Αντιπρόεδρος της Επιτροπής): </w:t>
      </w:r>
      <w:r w:rsidRPr="002A7368">
        <w:rPr>
          <w:rFonts w:ascii="Calibri" w:hAnsi="Calibri" w:cs="Calibri"/>
        </w:rPr>
        <w:t>Το λόγο έχει ο Εισηγητής της Μειοψηφίας, κ. Παρασύρης.</w:t>
      </w:r>
    </w:p>
    <w:p w14:paraId="36B758E7"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b/>
          <w:bCs/>
        </w:rPr>
        <w:t>ΦΡΑΓΚΙΣΚΟΣ (ΦΡΕΝΤΥ) ΠΑΡΑΣΥΡΗΣ (Εισηγητής της Μειοψηφίας)</w:t>
      </w:r>
      <w:r w:rsidRPr="002A7368">
        <w:rPr>
          <w:rFonts w:ascii="Calibri" w:hAnsi="Calibri" w:cs="Calibri"/>
        </w:rPr>
        <w:t>: Επιφυλασσόμαστε στην Ολομέλεια.</w:t>
      </w:r>
    </w:p>
    <w:p w14:paraId="32DA53BC"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 </w:t>
      </w:r>
      <w:r w:rsidRPr="002A7368">
        <w:rPr>
          <w:rFonts w:ascii="Calibri" w:hAnsi="Calibri" w:cs="Calibri"/>
          <w:b/>
          <w:bCs/>
        </w:rPr>
        <w:t xml:space="preserve">ΒΑΣΙΛΕΙΟΣ (ΛΑΚΗΣ) ΒΑΣΙΛΕΙΑΔΗΣ (Αντιπρόεδρος της Επιτροπής): </w:t>
      </w:r>
      <w:r w:rsidRPr="002A7368">
        <w:rPr>
          <w:rFonts w:ascii="Calibri" w:hAnsi="Calibri" w:cs="Calibri"/>
        </w:rPr>
        <w:t>Το λόγο έχει ο κ. Ζαμπάρας.</w:t>
      </w:r>
    </w:p>
    <w:p w14:paraId="7CCB2783" w14:textId="77777777" w:rsidR="00A4067E" w:rsidRPr="002A7368" w:rsidRDefault="00A4067E" w:rsidP="002A7368">
      <w:pPr>
        <w:spacing w:after="0" w:line="276" w:lineRule="auto"/>
        <w:ind w:firstLine="720"/>
        <w:jc w:val="both"/>
        <w:rPr>
          <w:rFonts w:ascii="Calibri" w:hAnsi="Calibri" w:cs="Calibri"/>
          <w:b/>
          <w:bCs/>
        </w:rPr>
      </w:pPr>
      <w:r w:rsidRPr="002A7368">
        <w:rPr>
          <w:rFonts w:ascii="Calibri" w:hAnsi="Calibri" w:cs="Calibri"/>
          <w:b/>
          <w:bCs/>
        </w:rPr>
        <w:t>ΜΙΛΤΙΑΔΗΣ (ΜΙΛΤΟΣ) ΖΑΜΠΑΡΑΣ</w:t>
      </w:r>
      <w:r w:rsidRPr="002A7368">
        <w:rPr>
          <w:rFonts w:ascii="Calibri" w:hAnsi="Calibri" w:cs="Calibri"/>
        </w:rPr>
        <w:t xml:space="preserve"> </w:t>
      </w:r>
      <w:r w:rsidRPr="002A7368">
        <w:rPr>
          <w:rFonts w:ascii="Calibri" w:hAnsi="Calibri" w:cs="Calibri"/>
          <w:b/>
          <w:bCs/>
        </w:rPr>
        <w:t>(Ειδικός Αγορητής της Κ.Ο. «ΣΥΝΑΣΠΙΣΜΟΣ ΡΙΖΟΣΠΑΣΤΙΚΗΣ ΑΡΙΣΤΕΡΑΣ-ΠΡΟΟΔΕΥΤΙΚΗ ΣΥΜΜΑΧΙΑ»)</w:t>
      </w:r>
      <w:r w:rsidRPr="002A7368">
        <w:rPr>
          <w:rFonts w:ascii="Calibri" w:hAnsi="Calibri" w:cs="Calibri"/>
        </w:rPr>
        <w:t>:</w:t>
      </w:r>
      <w:r w:rsidRPr="002A7368">
        <w:rPr>
          <w:rFonts w:ascii="Calibri" w:hAnsi="Calibri" w:cs="Calibri"/>
          <w:b/>
          <w:bCs/>
        </w:rPr>
        <w:t xml:space="preserve"> </w:t>
      </w:r>
      <w:r w:rsidRPr="002A7368">
        <w:rPr>
          <w:rFonts w:ascii="Calibri" w:hAnsi="Calibri" w:cs="Calibri"/>
        </w:rPr>
        <w:t>Επιφύλαξη, κύριε Πρόεδρε.</w:t>
      </w:r>
      <w:r w:rsidRPr="002A7368">
        <w:rPr>
          <w:rFonts w:ascii="Calibri" w:hAnsi="Calibri" w:cs="Calibri"/>
          <w:b/>
          <w:bCs/>
        </w:rPr>
        <w:t xml:space="preserve"> </w:t>
      </w:r>
    </w:p>
    <w:p w14:paraId="18B7D317"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b/>
          <w:bCs/>
        </w:rPr>
        <w:t xml:space="preserve">ΒΑΣΙΛΕΙΟΣ (ΛΑΚΗΣ) ΒΑΣΙΛΕΙΑΔΗΣ (Αντιπρόεδρος της Επιτροπής): </w:t>
      </w:r>
      <w:r w:rsidRPr="002A7368">
        <w:rPr>
          <w:rFonts w:ascii="Calibri" w:hAnsi="Calibri" w:cs="Calibri"/>
        </w:rPr>
        <w:t>Το λόγο έχει η κυρία Κτενά.</w:t>
      </w:r>
    </w:p>
    <w:p w14:paraId="5F29CEA1" w14:textId="3A84BF7B"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b/>
          <w:bCs/>
        </w:rPr>
        <w:t>ΑΦΡΟΔΙΤΗ ΚΤΕΝΑ (Ειδική Αγορήτρια της Κ.Ο. «ΚΟΜΜΟΥΝΙΣΤΙΚΟ ΚΟΜΜΑ ΕΛΛΑΔΑΣ»)</w:t>
      </w:r>
      <w:r w:rsidRPr="002A7368">
        <w:rPr>
          <w:rFonts w:ascii="Calibri" w:hAnsi="Calibri" w:cs="Calibri"/>
        </w:rPr>
        <w:t>:</w:t>
      </w:r>
      <w:r w:rsidR="002A7368">
        <w:rPr>
          <w:rFonts w:ascii="Calibri" w:hAnsi="Calibri" w:cs="Calibri"/>
        </w:rPr>
        <w:t xml:space="preserve"> </w:t>
      </w:r>
      <w:r w:rsidRPr="002A7368">
        <w:rPr>
          <w:rFonts w:ascii="Calibri" w:hAnsi="Calibri" w:cs="Calibri"/>
        </w:rPr>
        <w:t>Κατά.</w:t>
      </w:r>
    </w:p>
    <w:p w14:paraId="61E8D5F2"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b/>
          <w:bCs/>
        </w:rPr>
        <w:t xml:space="preserve">ΒΑΣΙΛΕΙΟΣ (ΛΑΚΗΣ) ΒΑΣΙΛΕΙΑΔΗΣ (Αντιπρόεδρος της Επιτροπής): </w:t>
      </w:r>
      <w:r w:rsidRPr="002A7368">
        <w:rPr>
          <w:rFonts w:ascii="Calibri" w:hAnsi="Calibri" w:cs="Calibri"/>
        </w:rPr>
        <w:t>Το λόγο έχει η κυρία Πέρκα.</w:t>
      </w:r>
    </w:p>
    <w:p w14:paraId="3C648E7D"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b/>
          <w:bCs/>
        </w:rPr>
        <w:t>ΘΕΟΠΙΣΤΗ (ΠΕΤΗ) ΠΕΡΚΑ</w:t>
      </w:r>
      <w:r w:rsidRPr="002A7368">
        <w:rPr>
          <w:rFonts w:ascii="Calibri" w:hAnsi="Calibri" w:cs="Calibri"/>
        </w:rPr>
        <w:t xml:space="preserve"> (</w:t>
      </w:r>
      <w:r w:rsidRPr="002A7368">
        <w:rPr>
          <w:rFonts w:ascii="Calibri" w:hAnsi="Calibri" w:cs="Calibri"/>
          <w:b/>
          <w:bCs/>
        </w:rPr>
        <w:t>Ειδική Αγορήτρια της Κ.Ο. «ΝΕΑ ΑΡΙΣΤΕΡΑ»</w:t>
      </w:r>
      <w:r w:rsidRPr="002A7368">
        <w:rPr>
          <w:rFonts w:ascii="Calibri" w:hAnsi="Calibri" w:cs="Calibri"/>
        </w:rPr>
        <w:t>): Κατά.</w:t>
      </w:r>
    </w:p>
    <w:p w14:paraId="78BB28A0"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b/>
          <w:bCs/>
        </w:rPr>
        <w:t xml:space="preserve">ΒΑΣΙΛΕΙΟΣ (ΛΑΚΗΣ) ΒΑΣΙΛΕΙΑΔΗΣ (Αντιπρόεδρος της Επιτροπής): </w:t>
      </w:r>
      <w:r w:rsidRPr="002A7368">
        <w:rPr>
          <w:rFonts w:ascii="Calibri" w:hAnsi="Calibri" w:cs="Calibri"/>
        </w:rPr>
        <w:t>Το λόγο έχει ο κύριος Γραμμένος.</w:t>
      </w:r>
    </w:p>
    <w:p w14:paraId="3F126C73"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b/>
          <w:bCs/>
        </w:rPr>
        <w:t>ΒΑΣΙΛΕΙΟΣ ΓΡΑΜΜΕΝΟΣ</w:t>
      </w:r>
      <w:r w:rsidRPr="002A7368">
        <w:rPr>
          <w:rFonts w:ascii="Calibri" w:hAnsi="Calibri" w:cs="Calibri"/>
        </w:rPr>
        <w:t xml:space="preserve"> (</w:t>
      </w:r>
      <w:r w:rsidRPr="002A7368">
        <w:rPr>
          <w:rFonts w:ascii="Calibri" w:hAnsi="Calibri" w:cs="Calibri"/>
          <w:b/>
          <w:bCs/>
        </w:rPr>
        <w:t>Ειδικός Αγορητής της Κ.Ο. «ΕΛΛΗΝΙΚΗ ΛΥΣΗ - ΚΥΡΙΑΚΟΣ ΒΕΛΟΠΟΥΛΟΣ»)</w:t>
      </w:r>
      <w:r w:rsidRPr="002A7368">
        <w:rPr>
          <w:rFonts w:ascii="Calibri" w:hAnsi="Calibri" w:cs="Calibri"/>
        </w:rPr>
        <w:t>: Επιφύλαξη για την Ολομέλεια, κύριε Πρόεδρε.</w:t>
      </w:r>
    </w:p>
    <w:p w14:paraId="40D74807"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b/>
          <w:bCs/>
        </w:rPr>
        <w:t>ΒΑΣΙΛΕΙΟΣ (ΛΑΚΗΣ) ΒΑΣΙΛΕΙΑΔΗΣ (Αντιπρόεδρος της Επιτροπής): Τ</w:t>
      </w:r>
      <w:r w:rsidRPr="002A7368">
        <w:rPr>
          <w:rFonts w:ascii="Calibri" w:hAnsi="Calibri" w:cs="Calibri"/>
        </w:rPr>
        <w:t xml:space="preserve">ο λόγο έχει ο κ. Τσιρώνης. </w:t>
      </w:r>
    </w:p>
    <w:p w14:paraId="1DF2FCA0"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b/>
          <w:bCs/>
        </w:rPr>
        <w:t>ΣΠΥΡΙΔΩΝ ΤΣΙΡΩΝΗΣ</w:t>
      </w:r>
      <w:r w:rsidRPr="002A7368">
        <w:rPr>
          <w:rFonts w:ascii="Calibri" w:hAnsi="Calibri" w:cs="Calibri"/>
        </w:rPr>
        <w:t xml:space="preserve"> (</w:t>
      </w:r>
      <w:r w:rsidRPr="002A7368">
        <w:rPr>
          <w:rFonts w:ascii="Calibri" w:hAnsi="Calibri" w:cs="Calibri"/>
          <w:b/>
          <w:bCs/>
        </w:rPr>
        <w:t>Ειδικός Αγορητής της Κ.Ο. «ΔΗΜΟΚΡΑΤΙΚΟ ΠΑΤΡΙΩΤΙΚΟ ΚΙΝΗΜΑ “NIKH”»)</w:t>
      </w:r>
      <w:r w:rsidRPr="002A7368">
        <w:rPr>
          <w:rFonts w:ascii="Calibri" w:hAnsi="Calibri" w:cs="Calibri"/>
        </w:rPr>
        <w:t>: Με επιφύλαξη για την Ολομέλεια, κύριε Πρόεδρε.</w:t>
      </w:r>
    </w:p>
    <w:p w14:paraId="0DD255ED" w14:textId="77777777" w:rsidR="00A4067E" w:rsidRPr="002A7368" w:rsidRDefault="00A4067E" w:rsidP="002A7368">
      <w:pPr>
        <w:spacing w:after="0" w:line="276" w:lineRule="auto"/>
        <w:ind w:firstLine="720"/>
        <w:jc w:val="both"/>
        <w:rPr>
          <w:rFonts w:ascii="Calibri" w:hAnsi="Calibri" w:cs="Calibri"/>
          <w:b/>
          <w:bCs/>
        </w:rPr>
      </w:pPr>
      <w:r w:rsidRPr="002A7368">
        <w:rPr>
          <w:rFonts w:ascii="Calibri" w:hAnsi="Calibri" w:cs="Calibri"/>
          <w:b/>
          <w:bCs/>
        </w:rPr>
        <w:t xml:space="preserve">ΒΑΣΙΛΕΙΟΣ (ΛΑΚΗΣ) ΒΑΣΙΛΕΙΑΔΗΣ (Αντιπρόεδρος της Επιτροπής): </w:t>
      </w:r>
      <w:r w:rsidRPr="002A7368">
        <w:rPr>
          <w:rFonts w:ascii="Calibri" w:hAnsi="Calibri" w:cs="Calibri"/>
        </w:rPr>
        <w:t xml:space="preserve">Τον λόγο έχει η κυρία Κεφαλά. </w:t>
      </w:r>
    </w:p>
    <w:p w14:paraId="593729BB"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b/>
          <w:bCs/>
        </w:rPr>
        <w:t>ΓΕΩΡΓΙΑ (ΤΖΩΡΤΖΙΑ) ΚΕΦΑΛΑ</w:t>
      </w:r>
      <w:r w:rsidRPr="002A7368">
        <w:rPr>
          <w:rFonts w:ascii="Calibri" w:hAnsi="Calibri" w:cs="Calibri"/>
        </w:rPr>
        <w:t xml:space="preserve"> </w:t>
      </w:r>
      <w:r w:rsidRPr="002A7368">
        <w:rPr>
          <w:rFonts w:ascii="Calibri" w:hAnsi="Calibri" w:cs="Calibri"/>
          <w:b/>
          <w:bCs/>
        </w:rPr>
        <w:t>(Ειδική Αγορήτρια της Κ.Ο. «ΠΛΕΥΣΗ ΕΛΕΥΘΕΡΙΑΣ - ΖΩΗ ΚΩΝΣΤΑΝΤΟΠΟΥΛΟΥ»)</w:t>
      </w:r>
      <w:r w:rsidRPr="002A7368">
        <w:rPr>
          <w:rFonts w:ascii="Calibri" w:hAnsi="Calibri" w:cs="Calibri"/>
        </w:rPr>
        <w:t xml:space="preserve">: Με επιφύλαξη για την Ολομέλεια, κύριε Πρόεδρε. Ευχαριστώ. </w:t>
      </w:r>
    </w:p>
    <w:p w14:paraId="3448D376"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b/>
          <w:bCs/>
        </w:rPr>
        <w:t xml:space="preserve">ΒΑΣΙΛΕΙΟΣ (ΛΑΚΗΣ) ΒΑΣΙΛΕΙΑΔΗΣ (Αντιπρόεδρος της Επιτροπής): </w:t>
      </w:r>
      <w:r w:rsidRPr="002A7368">
        <w:rPr>
          <w:rFonts w:ascii="Calibri" w:hAnsi="Calibri" w:cs="Calibri"/>
        </w:rPr>
        <w:t xml:space="preserve">Συνεπώς, το σχέδιο νόμου του Υπουργείου Περιβάλλοντος και Ενέργειας γίνεται δεκτό επί της αρχής, κατά Πλειοψηφία. </w:t>
      </w:r>
    </w:p>
    <w:p w14:paraId="68E51840"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Κυρίες και κύριοι συνάδελφοι, εισερχόμαστε στη συζήτηση επί των άρθρων. </w:t>
      </w:r>
    </w:p>
    <w:p w14:paraId="37E04CE8"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Το λόγο έχει η Εισηγήτρια της Πλειοψηφίας, η κυρία Σούκουλη – Βιλιάλη. </w:t>
      </w:r>
    </w:p>
    <w:p w14:paraId="32F32B36" w14:textId="13B107A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b/>
          <w:bCs/>
        </w:rPr>
        <w:lastRenderedPageBreak/>
        <w:t>ΜΑΡΙΑ - ΕΛΕΝΗ (ΜΑΡΙΛΕΝΑ) ΣΟΥΚΟΥΛΗ – ΒΙΛΙΑΛΗ (Εισηγήτρια της Πλειοψηφίας)</w:t>
      </w:r>
      <w:r w:rsidRPr="002A7368">
        <w:rPr>
          <w:rFonts w:ascii="Calibri" w:hAnsi="Calibri" w:cs="Calibri"/>
        </w:rPr>
        <w:t>:</w:t>
      </w:r>
      <w:r w:rsidR="002A7368">
        <w:rPr>
          <w:rFonts w:ascii="Calibri" w:hAnsi="Calibri" w:cs="Calibri"/>
        </w:rPr>
        <w:t xml:space="preserve">  </w:t>
      </w:r>
      <w:r w:rsidRPr="002A7368">
        <w:rPr>
          <w:rFonts w:ascii="Calibri" w:hAnsi="Calibri" w:cs="Calibri"/>
        </w:rPr>
        <w:t xml:space="preserve">Σας ευχαριστώ πολύ κύριε Πρόεδρε. Το παρόν νομοσχέδιο του Υπουργείου Περιβάλλοντος και Ενέργειας αποτελείται από τέσσερα μέρη και συνοδεύεται από πέντε παραρτήματα. </w:t>
      </w:r>
    </w:p>
    <w:p w14:paraId="35CD82AC"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Σκοπός του πρώτου μέρους είναι η συμβολή στην καταπολέμηση της κλιματικής αλλαγής και την απανθρακοποίηση της εγχώριας βιομηχανίας μέσω της θέσπισης ενός ολοκληρωμένου, επικαιροποιημένου και συνεκτικού πλαισίου κανόνων για την περιβαλλοντικά ασφαλή δέσμευση, χρήση, μεταφορά, εξερεύνηση και αποθήκευση του διοξειδίου του άνθρακα σε γεωλογικούς σχηματισμούς. </w:t>
      </w:r>
    </w:p>
    <w:p w14:paraId="281AC1F9"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Το δεύτερο μέρος αφορά τη ρύθμιση και την οργάνωση της αγοράς υδρογόνου και την ενίσχυση της αγοράς ενέργειας.</w:t>
      </w:r>
    </w:p>
    <w:p w14:paraId="25903DDB"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Το τρίτο μέρος αφορά παρατάσεις σε πολεοδομικές και χωροταξικές ρυθμίσεις. </w:t>
      </w:r>
    </w:p>
    <w:p w14:paraId="29A1D094"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Πιο συγκεκριμένα, τα τέσσερα πρώτα άρθρα αναφέρονται στην ενσωμάτωση της Οδηγίας 2009/31/ΕΚ και στη δημιουργία του συνολικού πλαισίου για τη δέσμευση, χρήση, μεταφορά, εξερεύνηση και αποθήκευση διοξειδίου του άνθρακα που είναι απαραίτητο για τη σαφήνεια, την επενδυτική ασφάλεια και τη συνεκτικότητα της εθνικής πολιτικής </w:t>
      </w:r>
      <w:r w:rsidRPr="002A7368">
        <w:rPr>
          <w:rFonts w:ascii="Calibri" w:hAnsi="Calibri" w:cs="Calibri"/>
          <w:lang w:val="en-US"/>
        </w:rPr>
        <w:t>CCS</w:t>
      </w:r>
      <w:r w:rsidRPr="002A7368">
        <w:rPr>
          <w:rFonts w:ascii="Calibri" w:hAnsi="Calibri" w:cs="Calibri"/>
        </w:rPr>
        <w:t>. Καθορίζονται, επίσης, ποιες δραστηριότητες εμπίπτουν στο νόμο και ορίζονται οι βασικοί όροι όπως άδεια αποθήκευσης, χώρος αποθήκευσης, ρεύμα διοξειδίου του άνθρακα για σαφήνεια και κοινή ορολογία. Επίσης, ορίζεται ότι αρμόδια Αρχή είναι η Ελληνική Διαχειριστική Εταιρεία Υδρογονανθράκων και Ενεργειακών Πόρων, η ΕΔΕΥΕΠ Α.Ε..</w:t>
      </w:r>
    </w:p>
    <w:p w14:paraId="3FCB8553"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 Στα άρθρα 5, 6 και 7, τίθενται υπό καθεστώς προηγούμενης αδειοδότησης η διαδικασία δέσμευσης, χρήσης και μεταφοράς διοξειδίου του άνθρακα με σκοπό την προστασία του περιβάλλοντος και τη διασφάλιση της υγείας του ανθρώπου. </w:t>
      </w:r>
    </w:p>
    <w:p w14:paraId="7DC68688"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Στα άρθρα 8, 9 και 10 ορίζεται ότι η αποθήκευση διοξειδίου του άνθρακα αποσκοπεί στη μόνιμη απομόνωση του αερίου, ενώ καθορίζεται η διαδικασία με την οποία κατόπιν έγκρισης στρατηγικής μελέτης περιβαλλοντικών επιπτώσεων, προσδιορίζονται οι περιοχές εντός των οποίων δύνανται να χωροθετηθούν δυνητικοί τόποι αποθήκευσης, καθώς και διαδικασία χωροθέτησης τους. Ρητά ορίζεται ότι ένας τόπος αποθήκευσης μπορεί να χωροθετηθεί μόνον εφόσον δεν υφίσταται σημαντικός κίνδυνος διαρροής ή άλλος ουσιώδης κίνδυνος για το περιβάλλον, την υγεία του ανθρώπου ή την εθνική ασφάλεια. Ενώ η εξερεύνηση ενός δυνητικού τόπου αποθήκευσης επιτρέπεται μόνον κατόπιν χορήγησης ειδικής άδειας από την ΕΔΕΥΕΠ, η οποία διεξάγει διεθνή διαγωνισμό είτε με δική της πρωτοβουλία είτε κατόπιν υποβολής σχετικής αίτησης.</w:t>
      </w:r>
    </w:p>
    <w:p w14:paraId="44241740" w14:textId="759A4AEF"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Στα άρθρα 11 έως 16 ορίζονται οι προϋποθέσεις παράτασης της διάρκειας ισχύος μιας άδειας εξερεύνησης, οι προϋποθέσεις μεταβίβασης αυτής, οι προϋποθέσεις εισόδου νέων ή περισσοτέρων του ενός μετοχών στο μετοχικό κεφάλαιο του φορέα εξερεύνησης καθώς και οι περιπτώσεις στις οποίες η αρμόδια Αρχή </w:t>
      </w:r>
      <w:r w:rsidRPr="002A7368">
        <w:rPr>
          <w:rFonts w:ascii="Calibri" w:hAnsi="Calibri" w:cs="Calibri"/>
          <w:lang w:val="en-US"/>
        </w:rPr>
        <w:t>CCS</w:t>
      </w:r>
      <w:r w:rsidR="002A7368">
        <w:rPr>
          <w:rFonts w:ascii="Calibri" w:hAnsi="Calibri" w:cs="Calibri"/>
        </w:rPr>
        <w:t xml:space="preserve"> </w:t>
      </w:r>
      <w:r w:rsidRPr="002A7368">
        <w:rPr>
          <w:rFonts w:ascii="Calibri" w:hAnsi="Calibri" w:cs="Calibri"/>
        </w:rPr>
        <w:t xml:space="preserve">δύναται να ανακαλεί την άδεια εξερεύνησης. Περαιτέρω προβλέπεται ότι ο φορέας εκμετάλλευσης επιβαρύνεται με ειδικό τέλος, μέσω των δήμων, με σκοπό την ωφέλεια των τοπικών κοινωνιών αφενός εν είδει ανταπόδοσης και αφετέρου εν όψει της χρήσης και εκμετάλλευσης των τόπων αποθήκευσης που ανήκουν στο δημόσιο. </w:t>
      </w:r>
    </w:p>
    <w:p w14:paraId="379CD83A"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Συγκεκριμένα, για την περίοδο που εκκινεί 18 μήνες από την έκδοση της άδειας αποθήκευσης έως της έναρξης της εμπορικής λειτουργίας του τόπου αποθήκευσης, το ειδικό τέλος ορίζεται σε ποσό 1 ευρώ ανά τόνο διοξειδίου του άνθρακα βάσει της χωρητικότητας του τόπου αποθήκευσης, όπως αυτή προσδιορίζεται στην άδεια αποθήκευσης και 2 ευρώ ανά τόνο διοξειδίου του άνθρακα για την περίοδο εμπορικής λειτουργίας του τόπου </w:t>
      </w:r>
      <w:r w:rsidRPr="002A7368">
        <w:rPr>
          <w:rFonts w:ascii="Calibri" w:hAnsi="Calibri" w:cs="Calibri"/>
        </w:rPr>
        <w:lastRenderedPageBreak/>
        <w:t>αποθήκευσης. Το ειδικό τέλος αποδίδεται στους δικαιούχους δήμους. Τέλος, καθιερώνεται η υποχρέωση εξέτασης των αιτήσεων και των σχεδίων αδειών αποθήκευσης διοξειδίου του άνθρακα από την Ευρωπαϊκή Επιτροπή.</w:t>
      </w:r>
    </w:p>
    <w:p w14:paraId="17200B14" w14:textId="2E42B48D"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 Στα άρθρα 17 έως 23 προσδιορίζονται με σαφήνεια τα κριτήρια και η διαδικασία αποδοχής ρευμάτων διοξειδίου του άνθρακα προς αποθήκευση ιδίως ως προς τη σύνθεση, την καθαρότητα και την ιχνηλασιμότητας τους. Θεσπίζονται παράλληλα οι υποχρεώσεις του φορέα εκμετάλλευσης για την ανάλυση και την τήρηση μητρώου των εκχυόμενων</w:t>
      </w:r>
      <w:r w:rsidR="002A7368">
        <w:rPr>
          <w:rFonts w:ascii="Calibri" w:hAnsi="Calibri" w:cs="Calibri"/>
        </w:rPr>
        <w:t xml:space="preserve"> </w:t>
      </w:r>
      <w:r w:rsidRPr="002A7368">
        <w:rPr>
          <w:rFonts w:ascii="Calibri" w:hAnsi="Calibri" w:cs="Calibri"/>
        </w:rPr>
        <w:t xml:space="preserve">ρευμάτων καθώς και για την έκδοση πιστοποιητικού αποθήκευσης, προκειμένου να διασφαλίζονται η ποιότητα του αποθηκευμένου διοξειδίου του άνθρακα, η ασφάλεια των εγκαταστάσεων και η αξιοπιστία του συστήματος παρακολούθησης και ελέγχου. </w:t>
      </w:r>
    </w:p>
    <w:p w14:paraId="4355C838"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Θεσπίζεται ολοκληρωμένο πλαίσιο παρακολούθησης της λειτουργίας των εγκαταστάσεων αποθήκευσης διοξειδίου του άνθρακα μέσω της υποχρέωσης του φορέα εκμετάλλευσης να εφαρμόζει εγκεκριμένο σχέδιο παρακολούθησης που υποβάλλεται στην αρμόδια Αρχή </w:t>
      </w:r>
      <w:r w:rsidRPr="002A7368">
        <w:rPr>
          <w:rFonts w:ascii="Calibri" w:hAnsi="Calibri" w:cs="Calibri"/>
          <w:lang w:val="en-US"/>
        </w:rPr>
        <w:t>CCS</w:t>
      </w:r>
      <w:r w:rsidRPr="002A7368">
        <w:rPr>
          <w:rFonts w:ascii="Calibri" w:hAnsi="Calibri" w:cs="Calibri"/>
        </w:rPr>
        <w:t xml:space="preserve">. Ενώ καθιερώνεται η τακτική υποβολή ετήσιων εκθέσεων από τους φορείς που συμμετέχουν στα στάδια της δέσμευσης, μεταφοράς και αποθήκευσης διοξειδίου του άνθρακα, με σκοπό τη συστηματική παρακολούθηση και τεκμηρίωση της λειτουργίας κάθε δραστηριότητας. </w:t>
      </w:r>
    </w:p>
    <w:p w14:paraId="36E7C6C9" w14:textId="3CA6366A" w:rsidR="00D337C6" w:rsidRPr="00F52AC0" w:rsidRDefault="00A4067E" w:rsidP="00F52AC0">
      <w:pPr>
        <w:spacing w:after="0" w:line="276" w:lineRule="auto"/>
        <w:ind w:firstLine="720"/>
        <w:jc w:val="both"/>
        <w:rPr>
          <w:rFonts w:ascii="Calibri" w:hAnsi="Calibri" w:cs="Calibri"/>
        </w:rPr>
      </w:pPr>
      <w:r w:rsidRPr="002A7368">
        <w:rPr>
          <w:rFonts w:ascii="Calibri" w:hAnsi="Calibri" w:cs="Calibri"/>
        </w:rPr>
        <w:t xml:space="preserve">Θεσπίζεται και ολοκληρωμένο πλαίσιο επιθεωρήσεων των συγκροτημάτων αποθήκευσης διοξειδίου του άνθρακα, το οποίο περιλαμβάνει τόσο τακτικούς όσο και έκτακτους ελέγχους. Καθορίζονται οι ενέργειες που πρέπει να αντιλαμβανόμαστε σε περίπτωση διαρροών ή σημαντικών ανωμαλιών κατά τη λειτουργία των έργων αποθήκευσης διοξειδίου του άνθρακα όπου ο φορέας εκμετάλλευσης υποχρεούται να ενημερώνει άμεσα την αρμόδια Αρχή </w:t>
      </w:r>
      <w:r w:rsidRPr="002A7368">
        <w:rPr>
          <w:rFonts w:ascii="Calibri" w:hAnsi="Calibri" w:cs="Calibri"/>
          <w:lang w:val="en-US"/>
        </w:rPr>
        <w:t>CCS</w:t>
      </w:r>
      <w:r w:rsidRPr="002A7368">
        <w:rPr>
          <w:rFonts w:ascii="Calibri" w:hAnsi="Calibri" w:cs="Calibri"/>
        </w:rPr>
        <w:t xml:space="preserve"> και να εφαρμόζει χωρίς καθυστέρηση τα αναγκαία διορθωτικά μέτρα βάσει του εγκεκριμένου σχεδίου του.</w:t>
      </w:r>
      <w:r w:rsidR="00D337C6" w:rsidRPr="00D337C6">
        <w:rPr>
          <w:rFonts w:ascii="Calibri" w:hAnsi="Calibri" w:cs="Calibri"/>
          <w:color w:val="212529"/>
        </w:rPr>
        <w:t xml:space="preserve"> </w:t>
      </w:r>
      <w:r w:rsidR="00D337C6" w:rsidRPr="002A7368">
        <w:rPr>
          <w:rFonts w:ascii="Calibri" w:hAnsi="Calibri" w:cs="Calibri"/>
          <w:color w:val="212529"/>
        </w:rPr>
        <w:t>Τέλος, καθορίζονται οι διαδικασίες και οι υποχρεώσεις που διέπουν το κλείσιμο ενός τόπου αποθήκευσης διοξειδίου του άνθρακα.</w:t>
      </w:r>
    </w:p>
    <w:p w14:paraId="74C1D9AB" w14:textId="77777777" w:rsidR="00D337C6" w:rsidRPr="002A7368" w:rsidRDefault="00D337C6" w:rsidP="00D337C6">
      <w:pPr>
        <w:spacing w:after="0" w:line="276" w:lineRule="auto"/>
        <w:ind w:firstLine="720"/>
        <w:jc w:val="both"/>
        <w:rPr>
          <w:rFonts w:ascii="Calibri" w:hAnsi="Calibri" w:cs="Calibri"/>
          <w:color w:val="212529"/>
        </w:rPr>
      </w:pPr>
      <w:r w:rsidRPr="002A7368">
        <w:rPr>
          <w:rFonts w:ascii="Calibri" w:hAnsi="Calibri" w:cs="Calibri"/>
          <w:color w:val="212529"/>
        </w:rPr>
        <w:t xml:space="preserve">Στο άρθρα 24 ως 30. Καθορίζονται οι οικονομικές εγγυήσεις που συνοδεύουν τη διαδικασία χορήγησης αδειών εξερεύνησης και αποθήκευσης διοξειδίου του άνθρακα, συστήνεται επιτροπή διακανονισμού στη ΡΑΑΕΥ η οποία λειτουργεί ως εξωδικαστικό όργανο για την ταχεία και αποτελεσματικότερη επίλυση διαφορών και θεσπίζεται το πλαίσιο διασυνοριακής συνεργασίας για τη μεταφορά και αποθήκευση διοξειδίου του άνθρακα με τη συμμετοχή της αρμόδιας αρχής </w:t>
      </w:r>
      <w:r w:rsidRPr="002A7368">
        <w:rPr>
          <w:rFonts w:ascii="Calibri" w:hAnsi="Calibri" w:cs="Calibri"/>
          <w:color w:val="212529"/>
          <w:lang w:val="en-US"/>
        </w:rPr>
        <w:t>CCS</w:t>
      </w:r>
      <w:r w:rsidRPr="002A7368">
        <w:rPr>
          <w:rFonts w:ascii="Calibri" w:hAnsi="Calibri" w:cs="Calibri"/>
          <w:color w:val="212529"/>
        </w:rPr>
        <w:t xml:space="preserve"> σε συνεργασία με τις αντίστοιχες αρχές άλλων κρατών μελών ή τρίτων χωρών.</w:t>
      </w:r>
    </w:p>
    <w:p w14:paraId="73AA5BCB" w14:textId="4F8255C7" w:rsidR="00807858" w:rsidRPr="002A7368" w:rsidRDefault="00D337C6" w:rsidP="00F52AC0">
      <w:pPr>
        <w:spacing w:after="0" w:line="276" w:lineRule="auto"/>
        <w:ind w:firstLine="720"/>
        <w:jc w:val="both"/>
        <w:rPr>
          <w:rFonts w:ascii="Calibri" w:hAnsi="Calibri" w:cs="Calibri"/>
        </w:rPr>
      </w:pPr>
      <w:r w:rsidRPr="002A7368">
        <w:rPr>
          <w:rFonts w:ascii="Calibri" w:hAnsi="Calibri" w:cs="Calibri"/>
          <w:color w:val="212529"/>
        </w:rPr>
        <w:t xml:space="preserve">Από το άρθρο 31 μέχρι και το τέλος του πρώτου μέρους, καθιερώνεται μεταξύ άλλων η υποχρέωση της αρμόδιας αρχής </w:t>
      </w:r>
      <w:r w:rsidRPr="002A7368">
        <w:rPr>
          <w:rFonts w:ascii="Calibri" w:hAnsi="Calibri" w:cs="Calibri"/>
          <w:color w:val="212529"/>
          <w:lang w:val="en-US"/>
        </w:rPr>
        <w:t>CCS</w:t>
      </w:r>
      <w:r w:rsidRPr="002A7368">
        <w:rPr>
          <w:rFonts w:ascii="Calibri" w:hAnsi="Calibri" w:cs="Calibri"/>
          <w:color w:val="212529"/>
        </w:rPr>
        <w:t xml:space="preserve"> να παρέχει στο κοινό πρόσβαση στις περιβαλλοντικές πληροφορίες που σχετίζονται με την αποθήκευση διοξειδίου του άνθρακα και καθιερώνεται η υποχρέωση της αρμόδιας αρχής </w:t>
      </w:r>
      <w:r w:rsidRPr="002A7368">
        <w:rPr>
          <w:rFonts w:ascii="Calibri" w:hAnsi="Calibri" w:cs="Calibri"/>
          <w:color w:val="212529"/>
          <w:lang w:val="en-US"/>
        </w:rPr>
        <w:t>CCS</w:t>
      </w:r>
      <w:r w:rsidRPr="002A7368">
        <w:rPr>
          <w:rFonts w:ascii="Calibri" w:hAnsi="Calibri" w:cs="Calibri"/>
          <w:color w:val="212529"/>
        </w:rPr>
        <w:t xml:space="preserve"> να υποβάλει ανά τριετία έκθεση στην Ευρωπαϊκή Επιτροπή σχετικά με την εφαρμογή του παρόντος και τη λειτουργία των τηρουμένων μητρώων. Προβλέπονται τόσο ποινικές όσο και διοικητικές κυρώσεις για την παράβαση των διατάξεων του παρόντος ή των όρων των σχετικών αδειών, καθώς και η διαδικασία επιβολής τους από την αρμόδια αρχή </w:t>
      </w:r>
      <w:r w:rsidRPr="002A7368">
        <w:rPr>
          <w:rFonts w:ascii="Calibri" w:hAnsi="Calibri" w:cs="Calibri"/>
          <w:color w:val="212529"/>
          <w:lang w:val="en-US"/>
        </w:rPr>
        <w:t>CCS</w:t>
      </w:r>
      <w:r w:rsidRPr="002A7368">
        <w:rPr>
          <w:rFonts w:ascii="Calibri" w:hAnsi="Calibri" w:cs="Calibri"/>
          <w:color w:val="212529"/>
        </w:rPr>
        <w:t>. Θεσπίζεται η δυνατότητα καθεστώτων κρατικών ενισχύσεων προς τους φορείς εκμετάλλευσης δικτύων μεταφοράς και εγκαταστάσεων αποθήκευσης διοξειδίου του άνθρακα. Παράλληλα, προβλέπεται μηχανισμός επιστροφής clawback σε περίπτωση υπεραντιστάθμισης, εξασφαλίζοντας έτσι τη διαφάνεια και τη συμμόρφωση στο ενωσιακό πλαίσιο περί κρατικών ενισχύσεων.</w:t>
      </w:r>
    </w:p>
    <w:p w14:paraId="61B7C203" w14:textId="77777777" w:rsidR="00A4067E" w:rsidRPr="002A7368" w:rsidRDefault="00A4067E" w:rsidP="002A7368">
      <w:pPr>
        <w:spacing w:after="0" w:line="276" w:lineRule="auto"/>
        <w:ind w:firstLine="720"/>
        <w:jc w:val="both"/>
        <w:rPr>
          <w:rFonts w:ascii="Calibri" w:hAnsi="Calibri" w:cs="Calibri"/>
          <w:color w:val="212529"/>
        </w:rPr>
      </w:pPr>
      <w:r w:rsidRPr="002A7368">
        <w:rPr>
          <w:rFonts w:ascii="Calibri" w:hAnsi="Calibri" w:cs="Calibri"/>
          <w:color w:val="212529"/>
        </w:rPr>
        <w:lastRenderedPageBreak/>
        <w:t>Στην αρχή του δεύτερου μέρους και μέχρι το άρθρο 49, ορίζεται ο σκοπός και το αντικείμενο που αφορούν τη ρύθμιση και την οργάνωση της αγοράς υδρογόνου και την ενίσχυση της αγοράς ενέργειας με την αντίστοιχη εξειδίκευση της εν λόγω ορολογίας. Συγκεκριμένα, θεσπίζεται το πλαίσιο διορισμού και πιστοποίησης των διαχειριστών δικτύων μεταφοράς υδρογόνου, καθορίζονται οι αρμοδιότητες της ΡΑΑΕΥ ως αρμόδιας αρχής πιστοποίησης και προβλέπονται οι σχετικές διαδικασίες ελέγχου γνωστοποίησης και συνεργασίας με την Ευρωπαϊκή Επιτροπή. Παράλληλα, καθορίζεται ότι κάθε επιχείρηση που έχει στην ιδιοκτησία της δίκτυο μεταφοράς υδρογόνου λειτουργεί ως διαχειριστής δικτύου μεταφοράς υδρογόνου.</w:t>
      </w:r>
    </w:p>
    <w:p w14:paraId="619ACBB9" w14:textId="77777777" w:rsidR="00A4067E" w:rsidRPr="002A7368" w:rsidRDefault="00A4067E" w:rsidP="002A7368">
      <w:pPr>
        <w:spacing w:after="0" w:line="276" w:lineRule="auto"/>
        <w:ind w:firstLine="720"/>
        <w:jc w:val="both"/>
        <w:rPr>
          <w:rFonts w:ascii="Calibri" w:hAnsi="Calibri" w:cs="Calibri"/>
          <w:color w:val="212529"/>
        </w:rPr>
      </w:pPr>
      <w:r w:rsidRPr="002A7368">
        <w:rPr>
          <w:rFonts w:ascii="Calibri" w:hAnsi="Calibri" w:cs="Calibri"/>
          <w:color w:val="212529"/>
        </w:rPr>
        <w:t>Στα άρθρα 50 έως 54. Καθορίζονται οι κανόνες που διέπουν τον διαχωρισμό και τον διορισμό των διαχειριστικών δικτύων μεταφοράς υδρογόνου ενώ θεσπίζεται και το πλαίσιο για την άσκηση της δραστηριότητας προμήθειας υδρογόνου σε τελικούς πελάτες η οποία επιτρέπεται μόνο κατόπιν χορήγησης άδειας από τη ΡΑΑΕΥ.</w:t>
      </w:r>
    </w:p>
    <w:p w14:paraId="0A8661DC" w14:textId="77777777" w:rsidR="00A4067E" w:rsidRPr="002A7368" w:rsidRDefault="00A4067E" w:rsidP="002A7368">
      <w:pPr>
        <w:spacing w:after="0" w:line="276" w:lineRule="auto"/>
        <w:ind w:firstLine="720"/>
        <w:jc w:val="both"/>
        <w:rPr>
          <w:rFonts w:ascii="Calibri" w:hAnsi="Calibri" w:cs="Calibri"/>
          <w:color w:val="212529"/>
        </w:rPr>
      </w:pPr>
      <w:r w:rsidRPr="002A7368">
        <w:rPr>
          <w:rFonts w:ascii="Calibri" w:hAnsi="Calibri" w:cs="Calibri"/>
          <w:color w:val="212529"/>
        </w:rPr>
        <w:t>Στα άρθρα 54 μέχρι 58. Προσδιορίζονται οι χρεώσεις της προμήθειας ηλεκτρικής ενέργειας των προμηθευτών καθολικής υπηρεσίας, τιμολόγιο αναφοράς, σύμφωνα με τα διαφορετικά είδη τιμολογίων με διακριτή χρωματική σήμανση ενώ παρέχεται η δυνατότητα για προσθήκη μπαταριών σε υφιστάμενους φωτοβολταϊκούς σταθμούς ή και σε νέους, καταργώντας την καταληκτική χρονική προθεσμία και το ανώτατο όριο ισχύος.</w:t>
      </w:r>
    </w:p>
    <w:p w14:paraId="6064ECBE" w14:textId="5E09A4B3" w:rsidR="00A4067E" w:rsidRPr="002A7368" w:rsidRDefault="00A4067E" w:rsidP="002A7368">
      <w:pPr>
        <w:spacing w:after="0" w:line="276" w:lineRule="auto"/>
        <w:ind w:firstLine="720"/>
        <w:jc w:val="both"/>
        <w:rPr>
          <w:rFonts w:ascii="Calibri" w:hAnsi="Calibri" w:cs="Calibri"/>
          <w:color w:val="212529"/>
        </w:rPr>
      </w:pPr>
      <w:r w:rsidRPr="002A7368">
        <w:rPr>
          <w:rFonts w:ascii="Calibri" w:hAnsi="Calibri" w:cs="Calibri"/>
          <w:color w:val="212529"/>
        </w:rPr>
        <w:t>Στα άρθρα 59 έως 65. Προβλέπεται ο περιορισμός της ιδιοκτησιακής σύνδεσης μεταξύ των μελών μιας ενεργειακής κοινότητας προς αποφυγή στρέβλωσης του θεσμού των ενεργειακών κοινοτήτων, ενώ δίνεται παράταση κατά ένα έτος των τιμών αναφοράς που διέπουν φωτοβολταϊκούς σταθμούς στις περιφερειακές ενότητες Κοζάνης και Φλώρινας και των αιολικών σταθμών μέγιστης ισχύος παραγωγής μικρότερης ή ίσης</w:t>
      </w:r>
      <w:r w:rsidR="002A7368">
        <w:rPr>
          <w:rFonts w:ascii="Calibri" w:hAnsi="Calibri" w:cs="Calibri"/>
          <w:color w:val="212529"/>
        </w:rPr>
        <w:t xml:space="preserve"> </w:t>
      </w:r>
      <w:r w:rsidRPr="002A7368">
        <w:rPr>
          <w:rFonts w:ascii="Calibri" w:hAnsi="Calibri" w:cs="Calibri"/>
          <w:color w:val="212529"/>
        </w:rPr>
        <w:t xml:space="preserve">των 6 </w:t>
      </w:r>
      <w:r w:rsidRPr="002A7368">
        <w:rPr>
          <w:rFonts w:ascii="Calibri" w:hAnsi="Calibri" w:cs="Calibri"/>
          <w:color w:val="212529"/>
          <w:lang w:val="en-US"/>
        </w:rPr>
        <w:t>MW</w:t>
      </w:r>
      <w:r w:rsidRPr="002A7368">
        <w:rPr>
          <w:rFonts w:ascii="Calibri" w:hAnsi="Calibri" w:cs="Calibri"/>
          <w:color w:val="212529"/>
        </w:rPr>
        <w:t xml:space="preserve"> που αναπτύσσονται από τις ενεργειακές κοινότητες. Παρατείνεται για τα έτη 2025 και 2026 η προσαύξηση κατά ποσοστό 25% της τιμής αποζημίωσης που εφαρμόζεται στους σταθμούς βιομάζας, βιοαερίου και συναφών τεχνολογιών.</w:t>
      </w:r>
    </w:p>
    <w:p w14:paraId="1ADB1B3A" w14:textId="77777777" w:rsidR="00A4067E" w:rsidRPr="002A7368" w:rsidRDefault="00A4067E" w:rsidP="002A7368">
      <w:pPr>
        <w:spacing w:after="0" w:line="276" w:lineRule="auto"/>
        <w:ind w:firstLine="720"/>
        <w:jc w:val="both"/>
        <w:rPr>
          <w:rFonts w:ascii="Calibri" w:hAnsi="Calibri" w:cs="Calibri"/>
          <w:color w:val="212529"/>
        </w:rPr>
      </w:pPr>
      <w:r w:rsidRPr="002A7368">
        <w:rPr>
          <w:rFonts w:ascii="Calibri" w:hAnsi="Calibri" w:cs="Calibri"/>
          <w:color w:val="212529"/>
        </w:rPr>
        <w:t>Στα άρθρα 66 έως 68. Θεσπίζονται οι βασικές έννοιες και το πεδίο εφαρμογής για τη χωροθέτηση, αδειοδότηση, εγκατάσταση και λειτουργία, καθώς και το πλαίσιο αποζημιώσεων των αγροφωτοβολταϊκών σταθμών παραγωγής ηλεκτρικής ενέργειας και των συνοδών τους έργων σε καλλιεργούμενες εκτάσεις και σε θερμοκηπιακές εγκαταστάσεις.</w:t>
      </w:r>
    </w:p>
    <w:p w14:paraId="2111A15B" w14:textId="5E80F66C" w:rsidR="00A4067E" w:rsidRPr="002A7368" w:rsidRDefault="00A4067E" w:rsidP="00F52AC0">
      <w:pPr>
        <w:spacing w:after="0" w:line="276" w:lineRule="auto"/>
        <w:ind w:firstLine="720"/>
        <w:jc w:val="both"/>
        <w:rPr>
          <w:rFonts w:ascii="Calibri" w:hAnsi="Calibri" w:cs="Calibri"/>
          <w:color w:val="212529"/>
        </w:rPr>
      </w:pPr>
      <w:r w:rsidRPr="002A7368">
        <w:rPr>
          <w:rFonts w:ascii="Calibri" w:hAnsi="Calibri" w:cs="Calibri"/>
          <w:color w:val="212529"/>
        </w:rPr>
        <w:t>Στα άρθρα 69 μέχρι 74. Καθορίζονται τα κριτήρια που λαμβάνονται για το ελάχιστο περιεχόμενο της χαρτογράφησης σύμφωνα με τις ευρωπαϊκές οδηγίες και το εθνικό σχέδιο για την ενέργεια και το κλίμα ενώ αντιμετωπίζονται η οξεία υποστελέχωση του ΔΑΠΕΕΠ Α.Ε. και της ΡΑΑΕΥ.</w:t>
      </w:r>
      <w:r w:rsidR="00F52AC0">
        <w:rPr>
          <w:rFonts w:ascii="Calibri" w:hAnsi="Calibri" w:cs="Calibri"/>
          <w:color w:val="212529"/>
        </w:rPr>
        <w:t xml:space="preserve"> </w:t>
      </w:r>
      <w:r w:rsidRPr="002A7368">
        <w:rPr>
          <w:rFonts w:ascii="Calibri" w:hAnsi="Calibri" w:cs="Calibri"/>
          <w:color w:val="212529"/>
        </w:rPr>
        <w:t>Κλείνω, με το μέρος ΄γ και ΄δ κύριε Πρόεδρε, όπου εκεί έχουμε παρατάσεις πολεοδομικών και χωροταξικών ρυθμίσεων, τη μεταβατική διευθέτηση χρήσεων γης στη δημοτική ενότητα Ελευθερίου - Κορδελιού του δήμου Κορδελιού Ευόσμου, καθώς και την έναρξη του παρόντος νόμου. Σας ευχαριστώ.</w:t>
      </w:r>
    </w:p>
    <w:p w14:paraId="3C67DF60" w14:textId="77777777" w:rsidR="00A4067E" w:rsidRPr="002A7368" w:rsidRDefault="00A4067E" w:rsidP="002A7368">
      <w:pPr>
        <w:spacing w:after="0" w:line="276" w:lineRule="auto"/>
        <w:ind w:firstLine="720"/>
        <w:jc w:val="both"/>
        <w:rPr>
          <w:rFonts w:ascii="Calibri" w:hAnsi="Calibri" w:cs="Calibri"/>
          <w:color w:val="212529"/>
        </w:rPr>
      </w:pPr>
      <w:r w:rsidRPr="002A7368">
        <w:rPr>
          <w:rFonts w:ascii="Calibri" w:hAnsi="Calibri" w:cs="Calibri"/>
          <w:b/>
          <w:bCs/>
          <w:color w:val="212529"/>
        </w:rPr>
        <w:t>ΒΑΣΙΛΕΙΟΣ (ΛΑΚΗΣ) ΒΑΣΙΛΕΙΑΔΗΣ (Αντιπρόεδρος της Επιτροπής):</w:t>
      </w:r>
      <w:r w:rsidRPr="002A7368">
        <w:rPr>
          <w:rFonts w:ascii="Calibri" w:hAnsi="Calibri" w:cs="Calibri"/>
          <w:color w:val="212529"/>
        </w:rPr>
        <w:t xml:space="preserve"> Και εμείς σας ευχαριστούμε πολύ και για την οικονομία ως προς τον χρόνο. Το λόγο έχει, ο Εισηγητής της Μειοψηφίας κ. Παρασύρης.</w:t>
      </w:r>
    </w:p>
    <w:p w14:paraId="7A322329" w14:textId="37668EDA" w:rsidR="00A4067E" w:rsidRPr="002A7368" w:rsidRDefault="00A4067E" w:rsidP="00F52AC0">
      <w:pPr>
        <w:spacing w:after="0" w:line="276" w:lineRule="auto"/>
        <w:ind w:firstLine="720"/>
        <w:jc w:val="both"/>
        <w:rPr>
          <w:rFonts w:ascii="Calibri" w:hAnsi="Calibri" w:cs="Calibri"/>
          <w:color w:val="212529"/>
        </w:rPr>
      </w:pPr>
      <w:r w:rsidRPr="002A7368">
        <w:rPr>
          <w:rFonts w:ascii="Calibri" w:hAnsi="Calibri" w:cs="Calibri"/>
          <w:b/>
          <w:bCs/>
          <w:color w:val="212529"/>
        </w:rPr>
        <w:t>ΦΡΑΓΚΙΣΚΟΣ (ΦΡΕΝΤΥ) ΠΑΡΑΣΥΡΗΣ (Εισηγητής της Μειοψηφίας):</w:t>
      </w:r>
      <w:r w:rsidRPr="002A7368">
        <w:rPr>
          <w:rFonts w:ascii="Calibri" w:hAnsi="Calibri" w:cs="Calibri"/>
          <w:color w:val="212529"/>
        </w:rPr>
        <w:t xml:space="preserve"> Ευχαριστώ κύριε Πρόεδρε.</w:t>
      </w:r>
      <w:r w:rsidR="00F52AC0">
        <w:rPr>
          <w:rFonts w:ascii="Calibri" w:hAnsi="Calibri" w:cs="Calibri"/>
          <w:color w:val="212529"/>
        </w:rPr>
        <w:t xml:space="preserve"> </w:t>
      </w:r>
      <w:r w:rsidRPr="002A7368">
        <w:rPr>
          <w:rFonts w:ascii="Calibri" w:hAnsi="Calibri" w:cs="Calibri"/>
          <w:color w:val="212529"/>
        </w:rPr>
        <w:t xml:space="preserve">Θέλω να ξεκινήσω, λέγοντας ότι η Επιτροπή έχει κάνει ένα μεγάλο λάθος, ένα σφάλμα το οποίο διέλαθε της προσοχής μας. Όλο το διάστημα αυτών των τελευταίων 2,5 - 3 ετών που συμμετέχω εγώ στην Επιτροπή, όποτε υπήρξε ζήτημα και διάταξη που αφορούσε τις Ανανεώσιμες Πηγές Ενέργειας, πάντα υπήρχε ένας φορέας εκπροσώπησης τους, χωρίς να </w:t>
      </w:r>
      <w:r w:rsidRPr="002A7368">
        <w:rPr>
          <w:rFonts w:ascii="Calibri" w:hAnsi="Calibri" w:cs="Calibri"/>
          <w:color w:val="212529"/>
        </w:rPr>
        <w:lastRenderedPageBreak/>
        <w:t>υπάρχει δεύτερη σκέψη. Εδώ, σήμερα, συζητάμε ένα νομοσχέδιο το οποίο έχει δύο κεφάλαια, το ΄γ και το ΄δ</w:t>
      </w:r>
      <w:r w:rsidR="002A7368">
        <w:rPr>
          <w:rFonts w:ascii="Calibri" w:hAnsi="Calibri" w:cs="Calibri"/>
          <w:color w:val="212529"/>
        </w:rPr>
        <w:t xml:space="preserve"> </w:t>
      </w:r>
      <w:r w:rsidRPr="002A7368">
        <w:rPr>
          <w:rFonts w:ascii="Calibri" w:hAnsi="Calibri" w:cs="Calibri"/>
          <w:color w:val="212529"/>
        </w:rPr>
        <w:t>και δεν υπάρχει ούτε ένας φορέας να τους εκπροσωπεί. Με διατάξεις οι οποίες είναι κρίσιμης σημασίας για τη βιωσιμότητα και το μέλλον τους, που επιφέρουν σοβαρές αλλαγές και στις ΑΠΕ και στα αγροφωτοβολταϊκά. Αυτό είναι σίγουρα πρωτοφανές. Δεν ξέρω αν είναι λάθος μας, δεν ξέρω αν είναι μεθόδευση. Πάντως είναι σίγουρα κάτι το οποίο δεν αποκαθίσταται. Και παρά τις προσπάθειες που έκανα όταν ενημερώθηκα για τους φορείς και το αντελήφθη, με το γραφείο των Επιτρόπων δεν υπήρξε η κατάλληλη συμφωνία έτσι ώστε κάποιος εκ των φορέων των ΑΠΕ να βρίσκεται σήμερα και να μας δώσει κι αυτός - ο οποιοδήποτε φορέας - την άποψή του γύρω από τις διατάξεις που τον αφορούν.</w:t>
      </w:r>
    </w:p>
    <w:p w14:paraId="707BE563" w14:textId="77777777" w:rsidR="00A4067E" w:rsidRPr="002A7368" w:rsidRDefault="00A4067E" w:rsidP="002A7368">
      <w:pPr>
        <w:spacing w:after="0" w:line="276" w:lineRule="auto"/>
        <w:ind w:firstLine="720"/>
        <w:jc w:val="both"/>
        <w:rPr>
          <w:rFonts w:ascii="Calibri" w:hAnsi="Calibri" w:cs="Calibri"/>
          <w:color w:val="212529"/>
        </w:rPr>
      </w:pPr>
      <w:r w:rsidRPr="002A7368">
        <w:rPr>
          <w:rFonts w:ascii="Calibri" w:hAnsi="Calibri" w:cs="Calibri"/>
          <w:color w:val="212529"/>
        </w:rPr>
        <w:t>Βλέπω, ότι συνολικά υπάρχει ένα ζήτημα γύρω από τη διαβούλευση στη διαφάνεια για την ορθή νομοθέτηση.</w:t>
      </w:r>
    </w:p>
    <w:p w14:paraId="5C1BECCA" w14:textId="77777777" w:rsidR="00A4067E" w:rsidRPr="002A7368" w:rsidRDefault="00A4067E" w:rsidP="002A7368">
      <w:pPr>
        <w:spacing w:after="0" w:line="276" w:lineRule="auto"/>
        <w:ind w:firstLine="720"/>
        <w:jc w:val="both"/>
        <w:rPr>
          <w:rFonts w:ascii="Calibri" w:hAnsi="Calibri" w:cs="Calibri"/>
          <w:color w:val="212529"/>
        </w:rPr>
      </w:pPr>
      <w:r w:rsidRPr="002A7368">
        <w:rPr>
          <w:rFonts w:ascii="Calibri" w:hAnsi="Calibri" w:cs="Calibri"/>
          <w:color w:val="212529"/>
        </w:rPr>
        <w:t>Ενδεικτικά θέλω να αναφέρω ότι έχουμε 18 άρθρα τα οποία τροποποιήθηκαν επί τα χείρω και όχι όπως ήταν οι τοποθετήσεις στη διαβούλευση μέσα από το νομοσχέδιο που συζητάμε σήμερα. Είχαμε τρεις επιπλέον προσθήκες σε άρθρα, δύο προσθήκες ολόκληρων κεφαλαίων πέραν της διαβούλευσης και τρεις αφαιρέσεις από άρθρα. Όλα αυτά έχουν βέβαια ένα κόστος στη διαφάνεια, στην προβλεψιμότητα και βεβαίως, η συρραφή πολλών και διαφόρων αντικειμένων σε ένα υπέρ νομοσχέδιο δεν δίνει και το περιθώριο για μια εύλογη και πιο βαθιά εξέταση των πεδίων των οποίων αγγίζει.</w:t>
      </w:r>
    </w:p>
    <w:p w14:paraId="3657FBE4" w14:textId="77777777" w:rsidR="00A4067E" w:rsidRPr="002A7368" w:rsidRDefault="00A4067E" w:rsidP="002A7368">
      <w:pPr>
        <w:spacing w:after="0" w:line="276" w:lineRule="auto"/>
        <w:ind w:firstLine="720"/>
        <w:jc w:val="both"/>
        <w:rPr>
          <w:rFonts w:ascii="Calibri" w:hAnsi="Calibri" w:cs="Calibri"/>
          <w:color w:val="212529"/>
        </w:rPr>
      </w:pPr>
      <w:r w:rsidRPr="002A7368">
        <w:rPr>
          <w:rFonts w:ascii="Calibri" w:hAnsi="Calibri" w:cs="Calibri"/>
          <w:color w:val="212529"/>
        </w:rPr>
        <w:t xml:space="preserve">Τώρα, επί των άρθρων θα αναφερθώ στα βασικότερα σημεία, λέγοντας ήδη ότι έχουμε θέσει τις επιφυλάξεις για το θεσμικό πλαίσιο στην αλυσίδα του άνθρακα στο </w:t>
      </w:r>
      <w:r w:rsidRPr="002A7368">
        <w:rPr>
          <w:rFonts w:ascii="Calibri" w:hAnsi="Calibri" w:cs="Calibri"/>
          <w:color w:val="212529"/>
          <w:lang w:val="en-US"/>
        </w:rPr>
        <w:t>CCUS</w:t>
      </w:r>
      <w:r w:rsidRPr="002A7368">
        <w:rPr>
          <w:rFonts w:ascii="Calibri" w:hAnsi="Calibri" w:cs="Calibri"/>
          <w:color w:val="212529"/>
        </w:rPr>
        <w:t>.</w:t>
      </w:r>
    </w:p>
    <w:p w14:paraId="052068DB" w14:textId="77777777" w:rsidR="00A4067E" w:rsidRPr="002A7368" w:rsidRDefault="00A4067E" w:rsidP="00782B76">
      <w:pPr>
        <w:spacing w:after="0" w:line="276" w:lineRule="auto"/>
        <w:ind w:firstLine="720"/>
        <w:jc w:val="both"/>
        <w:rPr>
          <w:rFonts w:ascii="Calibri" w:hAnsi="Calibri" w:cs="Calibri"/>
        </w:rPr>
      </w:pPr>
      <w:r w:rsidRPr="002A7368">
        <w:rPr>
          <w:rFonts w:ascii="Calibri" w:hAnsi="Calibri" w:cs="Calibri"/>
        </w:rPr>
        <w:t xml:space="preserve">Σας είπαμε ότι για να προχωρήσουμε ως χώρα σε ένα τόσο μεγάλο και δύσκολο έργο χρειάζονται οι κατάλληλες τεχνικές, τα κατάλληλα τεχνικά και περιβαλλοντικά πρότυπα για την εξάλειψη των κινδύνων και των συμβάντων. </w:t>
      </w:r>
    </w:p>
    <w:p w14:paraId="476343D1" w14:textId="23BF55C6" w:rsidR="00A4067E" w:rsidRPr="002A7368" w:rsidRDefault="00A4067E" w:rsidP="00782B76">
      <w:pPr>
        <w:spacing w:after="0" w:line="276" w:lineRule="auto"/>
        <w:ind w:firstLine="720"/>
        <w:jc w:val="both"/>
        <w:rPr>
          <w:rFonts w:ascii="Calibri" w:hAnsi="Calibri" w:cs="Calibri"/>
        </w:rPr>
      </w:pPr>
      <w:r w:rsidRPr="002A7368">
        <w:rPr>
          <w:rFonts w:ascii="Calibri" w:hAnsi="Calibri" w:cs="Calibri"/>
        </w:rPr>
        <w:t>Στο άρθρο 7 - και στην ερώτηση που έκανα προηγουμένως στους φορείς που είχαμε την διάθεσή μας - με την πρόβλεψη μεταγενέστερης</w:t>
      </w:r>
      <w:r w:rsidR="00782B76">
        <w:rPr>
          <w:rFonts w:ascii="Calibri" w:hAnsi="Calibri" w:cs="Calibri"/>
        </w:rPr>
        <w:t xml:space="preserve"> τροποποίησης στις</w:t>
      </w:r>
      <w:r w:rsidRPr="002A7368">
        <w:rPr>
          <w:rFonts w:ascii="Calibri" w:hAnsi="Calibri" w:cs="Calibri"/>
        </w:rPr>
        <w:t xml:space="preserve"> προδιαγραφές</w:t>
      </w:r>
      <w:r w:rsidR="00782B76">
        <w:rPr>
          <w:rFonts w:ascii="Calibri" w:hAnsi="Calibri" w:cs="Calibri"/>
        </w:rPr>
        <w:t>,</w:t>
      </w:r>
      <w:r w:rsidRPr="002A7368">
        <w:rPr>
          <w:rFonts w:ascii="Calibri" w:hAnsi="Calibri" w:cs="Calibri"/>
        </w:rPr>
        <w:t xml:space="preserve">δημιουργείται ένα μεταβατικό κενό ως προς τα ελάχιστα πρότυπα ασφαλείας, το οποίο μας δημιουργεί μια αβεβαιότητα σε σχέση με την ψήφιση ή, εν πάση περιπτώσει, θα έπρεπε να υπάρχει μια συμπλήρωση, έτσι ώστε να μην υπάρχει αυτό το μεταβατικό κενό. </w:t>
      </w:r>
    </w:p>
    <w:p w14:paraId="462D93D9" w14:textId="08461136" w:rsidR="00A4067E" w:rsidRPr="002A7368" w:rsidRDefault="00A4067E" w:rsidP="00782B76">
      <w:pPr>
        <w:spacing w:after="0" w:line="276" w:lineRule="auto"/>
        <w:ind w:firstLine="720"/>
        <w:jc w:val="both"/>
        <w:rPr>
          <w:rFonts w:ascii="Calibri" w:hAnsi="Calibri" w:cs="Calibri"/>
        </w:rPr>
      </w:pPr>
      <w:r w:rsidRPr="002A7368">
        <w:rPr>
          <w:rFonts w:ascii="Calibri" w:hAnsi="Calibri" w:cs="Calibri"/>
        </w:rPr>
        <w:t>Στο άρθρο 12 που συζητήθηκε και στην προηγούμενη Επιτροπή, ενώ στη διαβούλευση το Ανταποδοτικό Τέλος οριζόταν σε 2 € ανά τόνο CO2 υπέρ ΟΤΑ,</w:t>
      </w:r>
      <w:r w:rsidR="002A7368">
        <w:rPr>
          <w:rFonts w:ascii="Calibri" w:hAnsi="Calibri" w:cs="Calibri"/>
        </w:rPr>
        <w:t xml:space="preserve"> </w:t>
      </w:r>
      <w:r w:rsidRPr="002A7368">
        <w:rPr>
          <w:rFonts w:ascii="Calibri" w:hAnsi="Calibri" w:cs="Calibri"/>
        </w:rPr>
        <w:t xml:space="preserve">χωρίς αναλογική κατανομή ή διαφάνεια διαχείρισης, έπεσε στο 1 € στην …………… φάση και 2 € ανά τόνο στην αποθήκευση, στη λειτουργία. </w:t>
      </w:r>
    </w:p>
    <w:p w14:paraId="5D8DCD63" w14:textId="77777777" w:rsidR="00A4067E" w:rsidRPr="002A7368" w:rsidRDefault="00A4067E" w:rsidP="00782B76">
      <w:pPr>
        <w:spacing w:after="0" w:line="276" w:lineRule="auto"/>
        <w:ind w:firstLine="720"/>
        <w:jc w:val="both"/>
        <w:rPr>
          <w:rFonts w:ascii="Calibri" w:hAnsi="Calibri" w:cs="Calibri"/>
        </w:rPr>
      </w:pPr>
      <w:r w:rsidRPr="002A7368">
        <w:rPr>
          <w:rFonts w:ascii="Calibri" w:hAnsi="Calibri" w:cs="Calibri"/>
        </w:rPr>
        <w:t xml:space="preserve">Αυτό το τέλος είναι - όπως έχουμε αναφέρει - ασύμμετρα χαμηλό σε σχέση με το οικονομικό όφελος του Φορέα εκμετάλλευσης. Επιμένουμε στην πρόταση που έχουμε κάνει για 3% επί του μοναδιαίου κόστους αποθήκευσης, όπως αυτό θα προκύψει ανάλογα με τον τρόπο κατανομής που θα επιλεγεί και η πίστωση, βέβαια, να μη γίνεται σε ένα μακρύ χρονικό διάστημα, αλλά αυτά τα ανταποδοτικά τέλη να πιστώνονται, απευθείας, στους τραπεζικούς λογαριασμούς των δικαιούχων ΟΤΑ κατά την ……………. </w:t>
      </w:r>
    </w:p>
    <w:p w14:paraId="240D3BD6" w14:textId="77777777" w:rsidR="00A4067E" w:rsidRPr="002A7368" w:rsidRDefault="00A4067E" w:rsidP="00782B76">
      <w:pPr>
        <w:spacing w:after="0" w:line="276" w:lineRule="auto"/>
        <w:ind w:firstLine="720"/>
        <w:jc w:val="both"/>
        <w:rPr>
          <w:rFonts w:ascii="Calibri" w:hAnsi="Calibri" w:cs="Calibri"/>
        </w:rPr>
      </w:pPr>
      <w:r w:rsidRPr="002A7368">
        <w:rPr>
          <w:rFonts w:ascii="Calibri" w:hAnsi="Calibri" w:cs="Calibri"/>
        </w:rPr>
        <w:t xml:space="preserve">Πάμε στο άρθρο 27 σε συνδυασμό με το 40 που θεσπίζεται ο τρόπος κατανομής αποθηκευτικής δυναμικότητας. Αυτό μπορούμε να πούμε ότι είναι ο «πυρήνας» των διατάξεων που εισάγει το νομοσχέδιο. Δυστυχώς, για εμάς, για όλους τους βουλευτές, δε μπορούμε να γνωρίζουμε κατά την ψήφιση του νομοσχεδίου τον τρόπο κατανομής και το ποσοστό αποθηκευτικής δυναμικότητας που θα κατανεμηθεί, σύμφωνα με αυτόν που περιγράφεται. Ζητάμε, επομένως, ανοικτή πρόσβαση με αντικειμενικά εκ των προτέρων </w:t>
      </w:r>
      <w:r w:rsidRPr="002A7368">
        <w:rPr>
          <w:rFonts w:ascii="Calibri" w:hAnsi="Calibri" w:cs="Calibri"/>
        </w:rPr>
        <w:lastRenderedPageBreak/>
        <w:t xml:space="preserve">γνωστά κριτήρια, όπως περιγράφεται στο άρθρο 21 της Οδηγίας και όχι αδιαφάνεια μέσω των Κωδίκων. </w:t>
      </w:r>
    </w:p>
    <w:p w14:paraId="2ABD57A9" w14:textId="77777777" w:rsidR="00A4067E" w:rsidRPr="002A7368" w:rsidRDefault="00A4067E" w:rsidP="00782B76">
      <w:pPr>
        <w:spacing w:after="0" w:line="276" w:lineRule="auto"/>
        <w:ind w:firstLine="720"/>
        <w:jc w:val="both"/>
        <w:rPr>
          <w:rFonts w:ascii="Calibri" w:hAnsi="Calibri" w:cs="Calibri"/>
        </w:rPr>
      </w:pPr>
      <w:r w:rsidRPr="002A7368">
        <w:rPr>
          <w:rFonts w:ascii="Calibri" w:hAnsi="Calibri" w:cs="Calibri"/>
        </w:rPr>
        <w:t xml:space="preserve">Αυτοί οι Κώδικες είναι αρμοδιότητα της ΡΑΑΕΥ, σύμφωνα με το άρθρο 40 και την εισηγείται η ΕΔΕΥΕΠ. Δηλαδή, η Ρυθμιστική Αρχή θα καθορίσει «ποιο κομμάτι της αποποίησης του ………… θα δοθεί ρυθμιζόμενο» και ανάλογα με το εάν το ρυθμιζόμενο ποσοστό θα είναι μικρό ή μεγαλύτερο, θα ευνοηθούν κάποιες εταιρείες και θα δυσκολευτούν κάποιοι άλλες. </w:t>
      </w:r>
    </w:p>
    <w:p w14:paraId="3CD8BCD8" w14:textId="77777777" w:rsidR="00A4067E" w:rsidRPr="002A7368" w:rsidRDefault="00A4067E" w:rsidP="00782B76">
      <w:pPr>
        <w:spacing w:after="0" w:line="276" w:lineRule="auto"/>
        <w:ind w:firstLine="720"/>
        <w:jc w:val="both"/>
        <w:rPr>
          <w:rFonts w:ascii="Calibri" w:hAnsi="Calibri" w:cs="Calibri"/>
        </w:rPr>
      </w:pPr>
      <w:r w:rsidRPr="002A7368">
        <w:rPr>
          <w:rFonts w:ascii="Calibri" w:hAnsi="Calibri" w:cs="Calibri"/>
        </w:rPr>
        <w:t xml:space="preserve">Επομένως, είναι μείζονος σημασίας θέμα για εμάς, η αλλαγή των διατάξεων αυτών, με τη λογική ότι υπάρχει μια σωρευτική εξάρτηση από δευτερογενείς πράξεις και κόδικες και ζητάμε να αποτυπωθεί στο νομοθετικό κείμενο με μεγαλύτερη ρευστότητα το χρονοδιάγραμμα και η διαφάνεια, ειδικά για επιμερισμούς και πρόσβαση στον αποθηκευτικό χώρο. </w:t>
      </w:r>
    </w:p>
    <w:p w14:paraId="61D18B20" w14:textId="77777777" w:rsidR="00A4067E" w:rsidRPr="002A7368" w:rsidRDefault="00A4067E" w:rsidP="00782B76">
      <w:pPr>
        <w:spacing w:after="0" w:line="276" w:lineRule="auto"/>
        <w:ind w:firstLine="720"/>
        <w:jc w:val="both"/>
        <w:rPr>
          <w:rFonts w:ascii="Calibri" w:hAnsi="Calibri" w:cs="Calibri"/>
        </w:rPr>
      </w:pPr>
      <w:r w:rsidRPr="002A7368">
        <w:rPr>
          <w:rFonts w:ascii="Calibri" w:hAnsi="Calibri" w:cs="Calibri"/>
        </w:rPr>
        <w:t xml:space="preserve">Σε ό,τι αφορά στο κεφάλαιο του υδρογόνου, είπαμε ότι διαπιστώνουμε μια αντίφαση μεταξύ του ΕΣΕΚ και του 10ετούς Προγράμματος του ΔΕΣΦΑ και δε διατυπώνεται στο νομοσχέδιο, σε ποια κατεύθυνση θα κινηθεί, τελικά, η χώρα. Αναγνωρίζουμε τη συμπλήρωση του πλαισίου που γίνεται στο υπό συζήτηση νομοσχέδιο, αλλά ξεκινάτε αγορακεντρικά, χωρίς εθνική στρατηγική, χωρίς να ξέρουμε, ακριβώς, τι θέλουμε να κάνουμε. Αυτή η ασάφεια διαπερνάει όλες τις διατάξεις σχετικά με το υδρογόνο, για αυτό και πέραν του άρθρου 46, 47 ή 48 θα καταψηφίσουμε τις υπόλοιπες διατάξεις του κεφαλαίου για το υδρογόνο, συν το άρθρο 73. </w:t>
      </w:r>
    </w:p>
    <w:p w14:paraId="3ED3309A" w14:textId="77777777" w:rsidR="00A4067E" w:rsidRPr="002A7368" w:rsidRDefault="00A4067E" w:rsidP="00782B76">
      <w:pPr>
        <w:spacing w:after="0" w:line="276" w:lineRule="auto"/>
        <w:ind w:firstLine="720"/>
        <w:jc w:val="both"/>
        <w:rPr>
          <w:rFonts w:ascii="Calibri" w:hAnsi="Calibri" w:cs="Calibri"/>
        </w:rPr>
      </w:pPr>
      <w:r w:rsidRPr="002A7368">
        <w:rPr>
          <w:rFonts w:ascii="Calibri" w:hAnsi="Calibri" w:cs="Calibri"/>
        </w:rPr>
        <w:t xml:space="preserve">Σε ό,τι αφορά στο 3ο ή 4ο κεφάλαιο του σχεδίου νόμου για την αποθήκευση ενέργειας στις ΑΠΕ, παρατηρούμε ένα μοτίβο ασυνέχειας. Όπως είπαμε, υπαρχουν διατάξεις που είναι στη σωστή κατεύθυνση, διατάξεις οι οποίες είναι άδικες και δημιουργούν ανασφάλεια στο δίκτυο και διατάξεις, οι οποίες είναι εντελώς φωτογραφικές, γιατί κάποιο τιμολόγιο καθολικής υπηρεσίας υποστηρίζουμε ότι μπορεί να οδηγήσει σε υψηλότερη χρέωση ευάλωτων νοικοκυριών που καταλήγουν στο τιμολόγιο αυτό. Χρειάζεται μια αναθεώρηση της βάσης κόστους και κινδύνου. </w:t>
      </w:r>
    </w:p>
    <w:p w14:paraId="46FC65F4" w14:textId="77777777" w:rsidR="00A4067E" w:rsidRPr="002A7368" w:rsidRDefault="00A4067E" w:rsidP="00782B76">
      <w:pPr>
        <w:spacing w:after="0" w:line="276" w:lineRule="auto"/>
        <w:ind w:firstLine="720"/>
        <w:jc w:val="both"/>
        <w:rPr>
          <w:rFonts w:ascii="Calibri" w:hAnsi="Calibri" w:cs="Calibri"/>
        </w:rPr>
      </w:pPr>
      <w:r w:rsidRPr="002A7368">
        <w:rPr>
          <w:rFonts w:ascii="Calibri" w:hAnsi="Calibri" w:cs="Calibri"/>
        </w:rPr>
        <w:t xml:space="preserve">Στο άρθρο 56 επαναλαμβάνω ότι είναι λάθος ο οριζόντιος κόφτης 40%. Από τη μια, δηλαδή, το Υπουργείο θέλει να δώσει μια διέξοδο στους φωτοβολταϊκούς σταθμούς σε σχέση με τις περικοπές και επιτρέπει να τοποθετηθούν μονάδες αποθήκευσης. Από την άλλη, όμως, επιβάλλει μια μόνιμη περικοπή σε αυτούς σταθμούς 40% - δηλαδή, έναν οριζόντιο κόφτη. Πρόκειται για μια συγκλονιστική, η οποία είναι εντελώς λάθος, διότι θα έπρεπε η Πολιτεία να βρει έναν πιο λειτουργικό και έξυπνο τρόπο, έτσι ώστε να απορροφάται όσο το δυνατόν περισσότερη «πράσινη ενέργεια» από τις ΑΠΕ και όχι με αυτό τον τρόπο, να διακινδυνεύεται η βιωσιμότητα των έργων και να μην εγχέεται στο σύστημα η μέγιστη δυνατή «πράσινη ενέργεια». </w:t>
      </w:r>
    </w:p>
    <w:p w14:paraId="5BE00B98" w14:textId="4F71D79C" w:rsidR="00A4067E" w:rsidRPr="002A7368" w:rsidRDefault="00A4067E" w:rsidP="00782B76">
      <w:pPr>
        <w:spacing w:after="0" w:line="276" w:lineRule="auto"/>
        <w:ind w:firstLine="720"/>
        <w:jc w:val="both"/>
        <w:rPr>
          <w:rFonts w:ascii="Calibri" w:hAnsi="Calibri" w:cs="Calibri"/>
        </w:rPr>
      </w:pPr>
      <w:r w:rsidRPr="002A7368">
        <w:rPr>
          <w:rFonts w:ascii="Calibri" w:hAnsi="Calibri" w:cs="Calibri"/>
        </w:rPr>
        <w:t>Επισημάναμε, επίσης, ότι δημιουργούνται ζητήματα σε σχέση με την αντικατάσταση και την ανακατάσταση της ουράς προτεραιότητας και είναι άδικο να μην εξεταστούν τα αιτήματα για όρους σύνδεσης για την κατηγορία αυτή που ήταν ώριμα από τον Απρίλιο του 2025 και θα εξεταστούν τώρα με βάση το άρθρο αυτό, μετά τη χορήγηση όρων σύνδεσης στο ΣΑΗΕ που κατέθεσαν αιτήματα στο πλαίσιο</w:t>
      </w:r>
      <w:r w:rsidR="00782B76">
        <w:rPr>
          <w:rFonts w:ascii="Calibri" w:hAnsi="Calibri" w:cs="Calibri"/>
        </w:rPr>
        <w:t xml:space="preserve"> </w:t>
      </w:r>
      <w:r w:rsidRPr="002A7368">
        <w:rPr>
          <w:rFonts w:ascii="Calibri" w:hAnsi="Calibri" w:cs="Calibri"/>
        </w:rPr>
        <w:t xml:space="preserve">του Υπουργείου που έληξε 31/10/2025. </w:t>
      </w:r>
    </w:p>
    <w:p w14:paraId="3D29AAC6" w14:textId="77777777" w:rsidR="00A4067E" w:rsidRPr="002A7368" w:rsidRDefault="00A4067E" w:rsidP="00782B76">
      <w:pPr>
        <w:spacing w:after="0" w:line="276" w:lineRule="auto"/>
        <w:ind w:firstLine="720"/>
        <w:jc w:val="both"/>
        <w:rPr>
          <w:rFonts w:ascii="Calibri" w:hAnsi="Calibri" w:cs="Calibri"/>
        </w:rPr>
      </w:pPr>
      <w:r w:rsidRPr="002A7368">
        <w:rPr>
          <w:rFonts w:ascii="Calibri" w:hAnsi="Calibri" w:cs="Calibri"/>
        </w:rPr>
        <w:t xml:space="preserve">Στο άρθρο 58 χρειάζονται περισσότερο ξεκάθαροι κανόνες, πιο σαφή τη μεθοδολογία και μεταβατικές ασφαλιστικές δικλείδες για τις αρνητικές τιμές. </w:t>
      </w:r>
    </w:p>
    <w:p w14:paraId="02893EA2" w14:textId="77777777" w:rsidR="00A4067E" w:rsidRPr="002A7368" w:rsidRDefault="00A4067E" w:rsidP="00782B76">
      <w:pPr>
        <w:spacing w:after="0" w:line="276" w:lineRule="auto"/>
        <w:ind w:firstLine="720"/>
        <w:jc w:val="both"/>
        <w:rPr>
          <w:rFonts w:ascii="Calibri" w:hAnsi="Calibri" w:cs="Calibri"/>
        </w:rPr>
      </w:pPr>
      <w:r w:rsidRPr="002A7368">
        <w:rPr>
          <w:rFonts w:ascii="Calibri" w:hAnsi="Calibri" w:cs="Calibri"/>
        </w:rPr>
        <w:t xml:space="preserve">Πάμε στο άρθρο 59 που αφορά στις ενεργειακές κοινότητες, λέγοντας και πάλι ότι η αναδρομικότητα δημιουργεί πάρα πολλά προβλήματα στις κοινότητες αυτές, τις οποίες, </w:t>
      </w:r>
      <w:r w:rsidRPr="002A7368">
        <w:rPr>
          <w:rFonts w:ascii="Calibri" w:hAnsi="Calibri" w:cs="Calibri"/>
        </w:rPr>
        <w:lastRenderedPageBreak/>
        <w:t xml:space="preserve">όντως, εσείς έχετε νομοθετήσει. Τις νομοθετήσατε σε μία λάθος βάση. Εμείς, έχουμε υποστηρίξει ότι θα τις θέλαμε αλλιώς, ωστόσο σήμερα υπάρχουν αυτές οι κοινότητες, έχουν δημιουργήσει βάσεις, υποχρεώσεις, δάνεια και, επομένως, στην εφαρμογή η πολυπλοκότητα θα ακυρώσει το σκοπό της νομοθέτησης. </w:t>
      </w:r>
    </w:p>
    <w:p w14:paraId="66347204" w14:textId="77777777" w:rsidR="00A4067E" w:rsidRPr="002A7368" w:rsidRDefault="00A4067E" w:rsidP="00782B76">
      <w:pPr>
        <w:spacing w:after="0" w:line="276" w:lineRule="auto"/>
        <w:ind w:firstLine="720"/>
        <w:jc w:val="both"/>
        <w:rPr>
          <w:rFonts w:ascii="Calibri" w:hAnsi="Calibri" w:cs="Calibri"/>
        </w:rPr>
      </w:pPr>
      <w:r w:rsidRPr="002A7368">
        <w:rPr>
          <w:rFonts w:ascii="Calibri" w:hAnsi="Calibri" w:cs="Calibri"/>
        </w:rPr>
        <w:t>Θεωρούμε ότι αυτή η διάταξη και δικαστικά θα καταπέσει μέσα από την αναδομικότητα που εισάγεται. Άποψή μας είναι ότι πρέπει να αρθεί αυτή η αναδρομικότητα. Να πω δε ότι με το χρονικό περιθώριο που δίνετε, θα δημιουργηθεί μια σοβαρή στρέβλωση στην αγορά, γιατί μαζικά θα οδηγηθούν στην έξοδο αυτά τα σχήματα από την αγορά, που σημαίνει μια υποτίμηση λόγω της υπερπροσφοράς των έργων αυτό, οι όποιες άδειες θα οδηγηθούν σε μεγάλους ομίλους, οι οποίοι θα έχουν την ευκαιρία - ακριβώς, λόγω αυτής της μαζικής εξόδου - να αγοράσουν σε πολύ χαμηλές τιμές αυτά τα έργα.</w:t>
      </w:r>
    </w:p>
    <w:p w14:paraId="0506E0E5" w14:textId="77777777" w:rsidR="00A4067E" w:rsidRPr="002A7368" w:rsidRDefault="00A4067E" w:rsidP="00782B76">
      <w:pPr>
        <w:spacing w:after="0" w:line="276" w:lineRule="auto"/>
        <w:ind w:firstLine="720"/>
        <w:jc w:val="both"/>
        <w:rPr>
          <w:rFonts w:ascii="Calibri" w:hAnsi="Calibri" w:cs="Calibri"/>
        </w:rPr>
      </w:pPr>
      <w:r w:rsidRPr="002A7368">
        <w:rPr>
          <w:rFonts w:ascii="Calibri" w:hAnsi="Calibri" w:cs="Calibri"/>
        </w:rPr>
        <w:t xml:space="preserve">Σε ό,τι αφορά στα φωτοβολταϊκά, να πούμε ότι ……………… καθόλου το κεφάλαιο αυτό από τη διαβούλευση, όπως και το άρθρο 69 για τις ΑΠΕ. Οπότε αυτά τα «άλματα» στη διαβούλευση στερούνται επαρκούς συζήτησης με τους φορείς, δημιουργώντας ένα ……… διαφάνειας. Πέραν τούτου θεορούμε ότι είναι σε σωστή κατεύθυνση οι αριθμοι και τα αγροφωτοβολταϊκά. Ωστόσο πρέπει να πω ότι είναι εντελώς άστοχη η διαστσολόγηση, η οποία γίνεται, η οποία είναι οριζόντια για κάθε Περιφέρεια – το επισημάναμε και στην πρώτη Επιτροπή. Δεν είναι δυνατόν να εξομοιώνεται η Περιφέρεια Νοτίου Αιγαίου με την Περιφέρεια της Δυτικής Μακεδονίας ή με την Περιφέρεια Δυτικής Ελλάδας ή με την Κρήτη. Θα έπρεπε να γίνει μια διαφορετική διαστσολόγηση με διαφορές στην ισχύ, σε σχέση με το πόσο μπορεί με την παραγωγικότητα που έχει η κάθε Περιφέρεια. </w:t>
      </w:r>
    </w:p>
    <w:p w14:paraId="73EE68B6" w14:textId="77777777" w:rsidR="00A4067E" w:rsidRPr="002A7368" w:rsidRDefault="00A4067E" w:rsidP="00782B76">
      <w:pPr>
        <w:spacing w:after="0" w:line="276" w:lineRule="auto"/>
        <w:ind w:firstLine="720"/>
        <w:jc w:val="both"/>
        <w:rPr>
          <w:rFonts w:ascii="Calibri" w:hAnsi="Calibri" w:cs="Calibri"/>
        </w:rPr>
      </w:pPr>
      <w:r w:rsidRPr="002A7368">
        <w:rPr>
          <w:rFonts w:ascii="Calibri" w:hAnsi="Calibri" w:cs="Calibri"/>
        </w:rPr>
        <w:t xml:space="preserve">Επίσης, πρέπει ξανά να αναφέρουμε ότι υπάρχει μια βιασύνη εδώ, να ξεκινήσουν οι αιτήσεις στον ΔΕΔΔΗΕ 1η Φεβρουάριου κι αυτό μας δημιουργεί βάσιμες υποψίες ότι ήδη έχει ζητηθεί με το Υπουργείο «ποιοι θα κάνουν τις αιτήσεις τις συγκεκριμένες στο ΔΕΔΔΗΕ έχοντας την ετοιμότητα, ενώ κάποιοι άλλοι δε θα βρεθούν στην ίδια ετοιμότητα με αυτούς που έχει συνεννοηθεί το Υπουργείο. </w:t>
      </w:r>
    </w:p>
    <w:p w14:paraId="5874E0BE" w14:textId="7821096A" w:rsidR="006A6396" w:rsidRPr="002A7368" w:rsidRDefault="00A4067E" w:rsidP="006A6396">
      <w:pPr>
        <w:spacing w:after="0" w:line="276" w:lineRule="auto"/>
        <w:ind w:firstLine="720"/>
        <w:jc w:val="both"/>
        <w:rPr>
          <w:rFonts w:ascii="Calibri" w:hAnsi="Calibri" w:cs="Calibri"/>
        </w:rPr>
      </w:pPr>
      <w:r w:rsidRPr="002A7368">
        <w:rPr>
          <w:rFonts w:ascii="Calibri" w:hAnsi="Calibri" w:cs="Calibri"/>
        </w:rPr>
        <w:t>Τέλος, να πω ότι - όπως σε κάθε νομοσχέδιο του ΥΠΕΝ - προκύπτουν ζητήματα με ύποπτες διατάξεις για παρατάσεις σε άδειες παραγωγής που έχουν πάψει ή ανακληθεί, επειδή οι ιδιοκτήτες δεν πληρώνουν τα σχετικά τέλη. Αυτά είναι τα άρθρα από 61 έως 63. Να πω δε ότι υπάρχει ακόμα κάτι χειρότερο. Στο άρθρο 61 ρυθμίζονται οι περιπτώσεις αυτοδίκαιης παύσης και ανάκτησης βεβαιώσεων παραγωγής, όμως, για το νομό και για τις περιπτώσεις των έργων που προέκυψαν με βάση το νόμο του 2020, επιλεκτικά, ενώ δε γίνεται για τις αντίστοιχες περιπτώσεις του νόμου που αφορά στα έργα του 2022.</w:t>
      </w:r>
      <w:r w:rsidR="006A6396" w:rsidRPr="006A6396">
        <w:rPr>
          <w:rFonts w:ascii="Calibri" w:hAnsi="Calibri" w:cs="Calibri"/>
        </w:rPr>
        <w:t xml:space="preserve"> </w:t>
      </w:r>
      <w:r w:rsidR="006A6396" w:rsidRPr="002A7368">
        <w:rPr>
          <w:rFonts w:ascii="Calibri" w:hAnsi="Calibri" w:cs="Calibri"/>
        </w:rPr>
        <w:t xml:space="preserve">Συνεπώς, εδώ βλέπουμε μία πολύ επιλεκτική νομοθέτηση, απολύτως φωτογραφική στο άρθρο 61. Συνολικά από το 61 έως το 63 την ώρα που εμείς ως χώρα δεν ξέραμε πώς θα διαχειριστούμε τις πάρα πολλές και μεγάλες αιτήσεις που έχουμε σύμφωνα με το ΕΣΕΚ και σύμφωνα με τα </w:t>
      </w:r>
      <w:r w:rsidR="006A6396">
        <w:rPr>
          <w:rFonts w:ascii="Calibri" w:hAnsi="Calibri" w:cs="Calibri"/>
        </w:rPr>
        <w:t>στοιχεία</w:t>
      </w:r>
      <w:r w:rsidR="006A6396" w:rsidRPr="002A7368">
        <w:rPr>
          <w:rFonts w:ascii="Calibri" w:hAnsi="Calibri" w:cs="Calibri"/>
        </w:rPr>
        <w:t xml:space="preserve"> που έχουμε σήμερα στη διάθεσή μας, για το πώς θα διαχειριστούμε όλες αυτές τις αιτήσεις. Την ίδια στιγμή έρχεται η κυβέρνηση με φωτογραφικές διατάξεις, να αναβιώσει άδειες παραγωγής</w:t>
      </w:r>
      <w:r w:rsidR="00AD6FE0">
        <w:rPr>
          <w:rFonts w:ascii="Calibri" w:hAnsi="Calibri" w:cs="Calibri"/>
        </w:rPr>
        <w:t xml:space="preserve"> που</w:t>
      </w:r>
      <w:r w:rsidR="006A6396" w:rsidRPr="002A7368">
        <w:rPr>
          <w:rFonts w:ascii="Calibri" w:hAnsi="Calibri" w:cs="Calibri"/>
        </w:rPr>
        <w:t xml:space="preserve"> έχουν λήξει και να δίνει παράταση σε δεσμευμένο ελεγκτικό χώρο, για έργα τα οποία δεν έχουν γίνει ποτέ. Αυτό είναι ενδεικτικό σε αυτά που σας είπα για το άρθρο 61.</w:t>
      </w:r>
    </w:p>
    <w:p w14:paraId="16DEB377" w14:textId="12953392" w:rsidR="006A6396" w:rsidRPr="002A7368" w:rsidRDefault="006A6396" w:rsidP="006A6396">
      <w:pPr>
        <w:spacing w:after="0" w:line="276" w:lineRule="auto"/>
        <w:ind w:firstLine="720"/>
        <w:jc w:val="both"/>
        <w:rPr>
          <w:rFonts w:ascii="Calibri" w:hAnsi="Calibri" w:cs="Calibri"/>
        </w:rPr>
      </w:pPr>
      <w:r w:rsidRPr="002A7368">
        <w:rPr>
          <w:rFonts w:ascii="Calibri" w:hAnsi="Calibri" w:cs="Calibri"/>
        </w:rPr>
        <w:t xml:space="preserve"> Κλείνοντας, θέλω να καταθέσω στους συναδέλφους και στην επιτροπή ότι στην επόμενη συνεδρίαση θα καταθέσουμε μια τροπολογία που αφορά ένα πρωτοποριακό ευρωπαϊκό ερευνητικό έργο, συνολικού προϋπολογισμού 25 εκατομμυρίων ευρώ. </w:t>
      </w:r>
      <w:r w:rsidRPr="002A7368">
        <w:rPr>
          <w:rFonts w:ascii="Calibri" w:hAnsi="Calibri" w:cs="Calibri"/>
          <w:lang w:val="en-US"/>
        </w:rPr>
        <w:t>E</w:t>
      </w:r>
      <w:r w:rsidRPr="002A7368">
        <w:rPr>
          <w:rFonts w:ascii="Calibri" w:hAnsi="Calibri" w:cs="Calibri"/>
        </w:rPr>
        <w:t xml:space="preserve">μείς, ως Κοινοβουλευτική Ομάδα του ΠΑΣΟΚ, θα το στηρίξουμε και το υποστηρίζουμε. Νομίζω, είναι σε γνώση και των υπόλοιπων κοινοβουλευτικών ομάδων. Το συγκεκριμένο έργο, έχει στόχο </w:t>
      </w:r>
      <w:r w:rsidRPr="002A7368">
        <w:rPr>
          <w:rFonts w:ascii="Calibri" w:hAnsi="Calibri" w:cs="Calibri"/>
        </w:rPr>
        <w:lastRenderedPageBreak/>
        <w:t>τη δημιουργία μιας πρώτης κοιλάδας ανανεώσιμων πηγών ενέργειας στην Ευρώπη, συντονίζεται από το Εθνικό Μετσόβιο Πολυτεχνείο, με τη συμμετοχή κορυφαίων ελληνικών φορέων, του ΑΔΜΗΕ, του ΔΕΔΔΗΕ, τις ΡΑΑΕΥ, του ΔΕΣΦΑ, την Περιφέρεια Κρήτης, Πανεπιστημίων,</w:t>
      </w:r>
      <w:r>
        <w:rPr>
          <w:rFonts w:ascii="Calibri" w:hAnsi="Calibri" w:cs="Calibri"/>
        </w:rPr>
        <w:t xml:space="preserve"> </w:t>
      </w:r>
      <w:r w:rsidRPr="002A7368">
        <w:rPr>
          <w:rFonts w:ascii="Calibri" w:hAnsi="Calibri" w:cs="Calibri"/>
        </w:rPr>
        <w:t>Ενεργειακών Κοινοτήτων</w:t>
      </w:r>
      <w:r>
        <w:rPr>
          <w:rFonts w:ascii="Calibri" w:hAnsi="Calibri" w:cs="Calibri"/>
        </w:rPr>
        <w:t>, κ.ά..</w:t>
      </w:r>
    </w:p>
    <w:p w14:paraId="63A7C5A2" w14:textId="7C245B51" w:rsidR="00A4067E" w:rsidRPr="002A7368" w:rsidRDefault="006A6396" w:rsidP="00AD6FE0">
      <w:pPr>
        <w:spacing w:after="0" w:line="276" w:lineRule="auto"/>
        <w:ind w:firstLine="720"/>
        <w:jc w:val="both"/>
        <w:rPr>
          <w:rFonts w:ascii="Calibri" w:hAnsi="Calibri" w:cs="Calibri"/>
        </w:rPr>
      </w:pPr>
      <w:r w:rsidRPr="002A7368">
        <w:rPr>
          <w:rFonts w:ascii="Calibri" w:hAnsi="Calibri" w:cs="Calibri"/>
        </w:rPr>
        <w:t>Στόχος του είναι η πλήρη κάλυψη των ενεργειακών αναγκών σε ετήσια βάση για 350 κατοικίες και επιχειρήσεις, για ηλεκτρική ενέργεια, θερμότητα ακόμα και για καύσιμα. Ωστόσο, αντιμετωπίζονται σοβαρά εμπόδια στην αδειοδοτική διαδικασία για τα φωτοβολταϊκά πάρκα, την μικρή ανεμογεννήτρια και τον σταθμό Βιοαερίου. Με την διάταξη που θα καταθέσουμε, επιδιώκεται να καταστεί δυνατή η πλήρης υλοποίηση του έργου, χωρίς ουδεμία οικονομική επιβάρυνση του δημοσίου. Απλά, να ρυθμίσουμε το θεσμικό πλαίσιο, έτσι ώστε να διασφαλιστεί η αξιοποίηση των ευρωπαϊκών πόρων, ύψους 25 εκατομμυρίων ευρώ. Παράλληλα, η ρύθμιση θα έχει σημαντικό κοινωνικό και περιβαλλοντικό αποτύπωμα και αντίκτυπο στις κοινωνίες που θα εφαρμοστεί το συγκεκριμένο</w:t>
      </w:r>
      <w:r w:rsidR="00AD6FE0">
        <w:rPr>
          <w:rFonts w:ascii="Calibri" w:hAnsi="Calibri" w:cs="Calibri"/>
        </w:rPr>
        <w:t xml:space="preserve"> για να </w:t>
      </w:r>
      <w:r w:rsidRPr="002A7368">
        <w:rPr>
          <w:rFonts w:ascii="Calibri" w:hAnsi="Calibri" w:cs="Calibri"/>
        </w:rPr>
        <w:t>α διατηρήσουμε τη ενεργειακή δημοκρατία και τη βιώσιμη ανάπτυξη της Κρήτης. Ευχαριστώ πολύ.</w:t>
      </w:r>
    </w:p>
    <w:p w14:paraId="64EDC851" w14:textId="77777777" w:rsidR="00AD6FE0" w:rsidRPr="002A7368" w:rsidRDefault="00AD6FE0" w:rsidP="00AD6FE0">
      <w:pPr>
        <w:spacing w:after="0" w:line="276" w:lineRule="auto"/>
        <w:ind w:firstLine="720"/>
        <w:jc w:val="both"/>
        <w:rPr>
          <w:rFonts w:ascii="Calibri" w:hAnsi="Calibri" w:cs="Calibri"/>
        </w:rPr>
      </w:pPr>
      <w:r w:rsidRPr="002A7368">
        <w:rPr>
          <w:rFonts w:ascii="Calibri" w:hAnsi="Calibri" w:cs="Calibri"/>
          <w:b/>
          <w:bCs/>
        </w:rPr>
        <w:t>ΒΑΣΙΛΕΙΟΣ (ΛΑΚΗΣ) ΒΑΣΙΛΕΙΑΔΗΣ (Αντιπρόεδρος της Επιτροπής):</w:t>
      </w:r>
      <w:r>
        <w:rPr>
          <w:rFonts w:ascii="Calibri" w:hAnsi="Calibri" w:cs="Calibri"/>
          <w:b/>
          <w:bCs/>
        </w:rPr>
        <w:t xml:space="preserve"> </w:t>
      </w:r>
      <w:r w:rsidRPr="002A7368">
        <w:rPr>
          <w:rFonts w:ascii="Calibri" w:hAnsi="Calibri" w:cs="Calibri"/>
        </w:rPr>
        <w:t>Ευχαριστούμε τον κύριο Παρασύρη. Τον λόγο έχει ο κύριος Μιλτιάδης (Μίλτος) Ζαμπάρας, Ειδικός Αγορητής της Κ.Ο «ΣΥΝΑΣΠΙΣΜΟΣ ΡΙΖΟΣΠΑΣΤΙΚΗΣ ΑΡΙΣΤΕΡΑΣ-ΠΡΟΟΔΕΥΤΙΚΗ ΣΥΜΜΑΧΙΑ».</w:t>
      </w:r>
    </w:p>
    <w:p w14:paraId="0F76C3D9" w14:textId="77777777" w:rsidR="00A4067E" w:rsidRPr="002A7368" w:rsidRDefault="00A4067E" w:rsidP="007855EE">
      <w:pPr>
        <w:spacing w:after="0" w:line="276" w:lineRule="auto"/>
        <w:ind w:firstLine="720"/>
        <w:jc w:val="both"/>
        <w:rPr>
          <w:rFonts w:ascii="Calibri" w:hAnsi="Calibri" w:cs="Calibri"/>
        </w:rPr>
      </w:pPr>
      <w:r w:rsidRPr="002A7368">
        <w:rPr>
          <w:rFonts w:ascii="Calibri" w:hAnsi="Calibri" w:cs="Calibri"/>
          <w:b/>
          <w:bCs/>
        </w:rPr>
        <w:t xml:space="preserve">ΜΙΛΤΙΑΔΗΣ (ΜΙΛΤΟΣ) ΖΑΜΠΑΡΑΣ ( Ειδικός Αγορητής της Κ.Ο «ΣΥΝΑΣΠΙΣΜΟΣ ΡΙΖΟΣΠΑΣΤΙΚΗΣ ΑΡΙΣΤΕΡΑΣ-ΠΡΟΟΔΕΥΤΙΚΗ ΣΥΜΜΑΧΙΑ»): </w:t>
      </w:r>
      <w:r w:rsidRPr="002A7368">
        <w:rPr>
          <w:rFonts w:ascii="Calibri" w:hAnsi="Calibri" w:cs="Calibri"/>
        </w:rPr>
        <w:t xml:space="preserve">Σας ευχαριστώ, κύριε Πρόεδρε. Δυστυχώς, λόγω ενός τεχνικού προβλήματος που είχα στην προηγούμενη επιτροπή, ενώ είχα την δυνατότητα να ακούσω όλους τους φορείς δεν μπόρεσα να τοποθετηθώ, ενσωμάτωσα όμως μια σειρά από αιτιάσεις που εκείνοι έβαλαν δημόσια κατά τη διάρκεια της επιτροπής και προφανώς και τα υπομνήματα που θα στείλουν το επόμενο διάστημα, που τεκμηριώνουν αυτές τις αιτιάσεις που θα συζητηθούν και στην Ολομέλεια. </w:t>
      </w:r>
    </w:p>
    <w:p w14:paraId="5A441A2C" w14:textId="77777777" w:rsidR="00A4067E" w:rsidRPr="002A7368" w:rsidRDefault="00A4067E" w:rsidP="007855EE">
      <w:pPr>
        <w:spacing w:after="0" w:line="276" w:lineRule="auto"/>
        <w:ind w:firstLine="720"/>
        <w:jc w:val="both"/>
        <w:rPr>
          <w:rFonts w:ascii="Calibri" w:hAnsi="Calibri" w:cs="Calibri"/>
        </w:rPr>
      </w:pPr>
      <w:r w:rsidRPr="002A7368">
        <w:rPr>
          <w:rFonts w:ascii="Calibri" w:hAnsi="Calibri" w:cs="Calibri"/>
        </w:rPr>
        <w:t xml:space="preserve">Θα ήθελα λοιπόν να ξεκινήσω λέγοντας ότι δυστυχώς και για την κοινοβουλευτική διαδικασία μετά την πρώτη επιτροπή και την τοποθέτηση του Υφυπουργού, δεν γίναμε σοφότεροι. Η αλήθεια είναι ότι ο κύριος Παπασταύρου δεν είναι εδώ, δεν βρίσκεται στην αίθουσα των επιτροπών, αλλά βρίσκεται στην Αμερική όπου πανηγυρίζει για το </w:t>
      </w:r>
      <w:r w:rsidRPr="002A7368">
        <w:rPr>
          <w:rFonts w:ascii="Calibri" w:hAnsi="Calibri" w:cs="Calibri"/>
          <w:lang w:val="en-US"/>
        </w:rPr>
        <w:t>LNG</w:t>
      </w:r>
      <w:r w:rsidRPr="002A7368">
        <w:rPr>
          <w:rFonts w:ascii="Calibri" w:hAnsi="Calibri" w:cs="Calibri"/>
        </w:rPr>
        <w:t xml:space="preserve">. Είναι προφανές ότι η αμερικανική κυβέρνηση και οι αμερικανοί, μπορούν να πανηγυρίζουν μιας και έχουν βρει αγορά για να πουλήσουν πανάκριβα το </w:t>
      </w:r>
      <w:r w:rsidRPr="002A7368">
        <w:rPr>
          <w:rFonts w:ascii="Calibri" w:hAnsi="Calibri" w:cs="Calibri"/>
          <w:lang w:val="en-US"/>
        </w:rPr>
        <w:t>LNG</w:t>
      </w:r>
      <w:r w:rsidRPr="002A7368">
        <w:rPr>
          <w:rFonts w:ascii="Calibri" w:hAnsi="Calibri" w:cs="Calibri"/>
        </w:rPr>
        <w:t xml:space="preserve"> τους. </w:t>
      </w:r>
    </w:p>
    <w:p w14:paraId="01ACE89F" w14:textId="77777777" w:rsidR="00A4067E" w:rsidRPr="002A7368" w:rsidRDefault="00A4067E" w:rsidP="007855EE">
      <w:pPr>
        <w:spacing w:after="0" w:line="276" w:lineRule="auto"/>
        <w:ind w:firstLine="720"/>
        <w:jc w:val="both"/>
        <w:rPr>
          <w:rFonts w:ascii="Calibri" w:hAnsi="Calibri" w:cs="Calibri"/>
        </w:rPr>
      </w:pPr>
      <w:r w:rsidRPr="002A7368">
        <w:rPr>
          <w:rFonts w:ascii="Calibri" w:hAnsi="Calibri" w:cs="Calibri"/>
        </w:rPr>
        <w:t>Αυτό που δεν καταλαβαίνω, είναι ότι οι πανηγυρισμοί της κυβέρνησης, δημιουργούν και μια επίπλαστη εικόνα και έναν πολύ μεγάλο βερμπαλισμό σε σχέση με τους στόχους και το λέω αυτό, γιατί στο τέλος της ημέρας το βασικό επίδικο, η βασική επίπτωση έχει να κάνει με τους καταναλωτές αν δηλαδή θα ευνοηθούν από τέτοιες συμφωνίες. Η απάντηση είναι και εδώ προφανής ότι δεν θα ευνοηθούν και το βάρος θα το επωμιστούν στις τσέπες τους και στα πορτοφόλια τους.</w:t>
      </w:r>
    </w:p>
    <w:p w14:paraId="6164DF0C" w14:textId="77777777" w:rsidR="00A4067E" w:rsidRPr="002A7368" w:rsidRDefault="00A4067E" w:rsidP="007855EE">
      <w:pPr>
        <w:spacing w:after="0" w:line="276" w:lineRule="auto"/>
        <w:ind w:firstLine="720"/>
        <w:jc w:val="both"/>
        <w:rPr>
          <w:rFonts w:ascii="Calibri" w:hAnsi="Calibri" w:cs="Calibri"/>
        </w:rPr>
      </w:pPr>
      <w:r w:rsidRPr="002A7368">
        <w:rPr>
          <w:rFonts w:ascii="Calibri" w:hAnsi="Calibri" w:cs="Calibri"/>
        </w:rPr>
        <w:t xml:space="preserve"> Πάμε παρακάτω τώρα. Θα ήθελα να πω ότι από την εποχή της βίαιης απολιγνητοποίησης και την υπερ συσσώρευση των ΑΠΕ για να πετύχουμε υποτίθεται τους στόχους νωρίτερα απ` ότι προβλεπόταν, ο Πρωθυπουργός έχει κάνει μια απότομη στροφή 180 μοιρών, για να ενισχύσει με φυσικό αέριο και με την καύση αποβλήτων τέτοιες πολιτικές και τώρα και το θάψιμο του διοξειδίου του άνθρακα.</w:t>
      </w:r>
    </w:p>
    <w:p w14:paraId="75CDAD8B" w14:textId="2A4627F1" w:rsidR="00A4067E" w:rsidRPr="002A7368" w:rsidRDefault="00A4067E" w:rsidP="007855EE">
      <w:pPr>
        <w:spacing w:after="0" w:line="276" w:lineRule="auto"/>
        <w:ind w:firstLine="720"/>
        <w:jc w:val="both"/>
        <w:rPr>
          <w:rFonts w:ascii="Calibri" w:hAnsi="Calibri" w:cs="Calibri"/>
        </w:rPr>
      </w:pPr>
      <w:r w:rsidRPr="002A7368">
        <w:rPr>
          <w:rFonts w:ascii="Calibri" w:hAnsi="Calibri" w:cs="Calibri"/>
        </w:rPr>
        <w:t xml:space="preserve"> Έρχεται λοιπόν ένα σχέδιο νόμου όπως είπα στην πρώτη μου τοποθέτηση κύριε Υπουργέ, με πολύ μεγάλη καθυστέρηση 16 χρόνια και βλέπουμε μία σπουδή από την κυβέρνηση, μια βιασύνη το τελευταίο διάστημα, να προλάβει ενδεχομένως στο παρά 5, να εγκριθεί ένα τέτοιο νομοσχέδιο πριν το τέλος του 25, για να μην χάσουμε τα σχετικά κεφάλαια </w:t>
      </w:r>
      <w:r w:rsidRPr="002A7368">
        <w:rPr>
          <w:rFonts w:ascii="Calibri" w:hAnsi="Calibri" w:cs="Calibri"/>
        </w:rPr>
        <w:lastRenderedPageBreak/>
        <w:t>του Ταμείου Ανάκαμψης και για να δώσει ένα μήνυμα και ένα σήμα στην Ευρωπαϊκή Ένωση ότι επιτέλους ολοκληρώνεται αυτή η (οδηγία) 17/88</w:t>
      </w:r>
      <w:r w:rsidR="002A7368">
        <w:rPr>
          <w:rFonts w:ascii="Calibri" w:hAnsi="Calibri" w:cs="Calibri"/>
        </w:rPr>
        <w:t xml:space="preserve"> </w:t>
      </w:r>
      <w:r w:rsidRPr="002A7368">
        <w:rPr>
          <w:rFonts w:ascii="Calibri" w:hAnsi="Calibri" w:cs="Calibri"/>
        </w:rPr>
        <w:t xml:space="preserve">για να ενσωματώσει στο εθνικό δίκαιο τα συμπεράσματα και τα ζητούμενα σε σχέση με το τελευταίο θεματικό συνέδριο της </w:t>
      </w:r>
      <w:r w:rsidRPr="002A7368">
        <w:rPr>
          <w:rFonts w:ascii="Calibri" w:hAnsi="Calibri" w:cs="Calibri"/>
          <w:lang w:val="en-US"/>
        </w:rPr>
        <w:t>IPPC</w:t>
      </w:r>
      <w:r w:rsidRPr="002A7368">
        <w:rPr>
          <w:rFonts w:ascii="Calibri" w:hAnsi="Calibri" w:cs="Calibri"/>
        </w:rPr>
        <w:t>.</w:t>
      </w:r>
    </w:p>
    <w:p w14:paraId="6E87AAB3" w14:textId="77777777" w:rsidR="00A4067E" w:rsidRPr="002A7368" w:rsidRDefault="00A4067E" w:rsidP="007855EE">
      <w:pPr>
        <w:spacing w:after="0" w:line="276" w:lineRule="auto"/>
        <w:ind w:firstLine="720"/>
        <w:jc w:val="both"/>
        <w:rPr>
          <w:rFonts w:ascii="Calibri" w:hAnsi="Calibri" w:cs="Calibri"/>
        </w:rPr>
      </w:pPr>
      <w:r w:rsidRPr="002A7368">
        <w:rPr>
          <w:rFonts w:ascii="Calibri" w:hAnsi="Calibri" w:cs="Calibri"/>
        </w:rPr>
        <w:t xml:space="preserve"> Στο πρώτο μέρος του σχεδίου νόμου, αναλύεται η δέσμευση χρήση, μεταφορά και αποθήκευση του διοξειδίου του άνθρακα. Ένα πρώτο γενικό σχόλιο, είναι ότι η λογική της Πράσινης Μετάβασης υπονομεύεται κατά τέτοιο τρόπο όπου τέτοιου είδους τακτικές, σε καμία περίπτωση δεν εξυπηρετούν την μετάβαση αυτή. Το ζήτημα δεν είναι μόνο να βρούμε τρόπο να θάβουμε το διοξείδιο του άνθρακα που παράγεται από ενεργοβόρες βιομηχανίες, αλλά να αποτρέψουμε τις βιομηχανίες από το να παράγουν διοξείδιο του άνθρακα.</w:t>
      </w:r>
    </w:p>
    <w:p w14:paraId="65AC82F2" w14:textId="77777777" w:rsidR="00A4067E" w:rsidRPr="002A7368" w:rsidRDefault="00A4067E" w:rsidP="007855EE">
      <w:pPr>
        <w:spacing w:after="0" w:line="276" w:lineRule="auto"/>
        <w:ind w:firstLine="720"/>
        <w:jc w:val="both"/>
        <w:rPr>
          <w:rFonts w:ascii="Calibri" w:hAnsi="Calibri" w:cs="Calibri"/>
        </w:rPr>
      </w:pPr>
      <w:r w:rsidRPr="002A7368">
        <w:rPr>
          <w:rFonts w:ascii="Calibri" w:hAnsi="Calibri" w:cs="Calibri"/>
        </w:rPr>
        <w:t xml:space="preserve"> Η αποθήκευση είναι μεν ένα αναγκαίο κακό, αλλά σε καμία περίπτωση δεν είναι η λύση. Η αποθήκευση, είναι μια μη αποδεδειγμένη πανάκριβη τεχνολογία και οι διαθέσιμες αποθήκες παγκοσμίως δεν καλύπτουν ούτε το 1% των εκπομπών. Η λύση, είναι η μείωση λοιπόν των εκπομπών, ένα το κρατούμενο. Η δέσμευση μέσω φυσικών διεργασιών, όπως είναι τα δάση αγγίζει το 30% και ένα βασικό βασικότατο ερώτημα, είναι ποιες ενέργειες έχουν γίνει προς αυτή την κατεύθυνση που είναι απολύτως πιο βιώσιμη. </w:t>
      </w:r>
    </w:p>
    <w:p w14:paraId="262869BD" w14:textId="51E5B0BD" w:rsidR="00A4067E" w:rsidRPr="002A7368" w:rsidRDefault="00A4067E" w:rsidP="007855EE">
      <w:pPr>
        <w:spacing w:after="0" w:line="276" w:lineRule="auto"/>
        <w:ind w:firstLine="720"/>
        <w:jc w:val="both"/>
        <w:rPr>
          <w:rFonts w:ascii="Calibri" w:hAnsi="Calibri" w:cs="Calibri"/>
        </w:rPr>
      </w:pPr>
      <w:r w:rsidRPr="002A7368">
        <w:rPr>
          <w:rFonts w:ascii="Calibri" w:hAnsi="Calibri" w:cs="Calibri"/>
        </w:rPr>
        <w:t>Από το νομοσχέδιο επίσης ορίζεται ως αρμόδια αρχή για την εφαρμογή του νόμου, η Ελληνική Διαχειριστική Εταιρεία Υδρογονανθράκων και Ενεργειακών Πόρων. Όμως, δεν γνωρίζουμε κατά πόσο μπορεί να αναλάβει αυτή την αρμοδιότητα</w:t>
      </w:r>
      <w:r w:rsidR="002A7368">
        <w:rPr>
          <w:rFonts w:ascii="Calibri" w:hAnsi="Calibri" w:cs="Calibri"/>
        </w:rPr>
        <w:t xml:space="preserve"> </w:t>
      </w:r>
      <w:r w:rsidRPr="002A7368">
        <w:rPr>
          <w:rFonts w:ascii="Calibri" w:hAnsi="Calibri" w:cs="Calibri"/>
        </w:rPr>
        <w:t xml:space="preserve">αν έχει το προσωπικό και εάν έχει και τα μέσα. Όπως είδαμε και στην περίπτωση της PΑΑΕΥ που έχει υπερφορτωθεί με αρμοδιότητες, χωρίς να έχει το απαιτούμενο προσωπικό. </w:t>
      </w:r>
    </w:p>
    <w:p w14:paraId="344D362B" w14:textId="10178C74" w:rsidR="00A4067E" w:rsidRPr="002A7368" w:rsidRDefault="00A4067E" w:rsidP="00A5609C">
      <w:pPr>
        <w:spacing w:after="0" w:line="276" w:lineRule="auto"/>
        <w:ind w:firstLine="720"/>
        <w:jc w:val="both"/>
        <w:rPr>
          <w:rFonts w:ascii="Calibri" w:hAnsi="Calibri" w:cs="Calibri"/>
        </w:rPr>
      </w:pPr>
      <w:r w:rsidRPr="002A7368">
        <w:rPr>
          <w:rFonts w:ascii="Calibri" w:hAnsi="Calibri" w:cs="Calibri"/>
        </w:rPr>
        <w:t>Ως εκ τούτου, ο ρόλος της, η λειτουργία της και σκοπός της, δεν επιτελείται με τον τρόπο που θα έπρεπε. Όσον αφορά τώρα τη χωροθέτηση των τόπων αποθήκευσης και εκεί τα πράγματα είναι αρκετά θολά, δεν θα έλεγα λίγο θολά, αλλά</w:t>
      </w:r>
      <w:r w:rsidR="002A7368">
        <w:rPr>
          <w:rFonts w:ascii="Calibri" w:hAnsi="Calibri" w:cs="Calibri"/>
        </w:rPr>
        <w:t xml:space="preserve"> </w:t>
      </w:r>
      <w:r w:rsidRPr="002A7368">
        <w:rPr>
          <w:rFonts w:ascii="Calibri" w:hAnsi="Calibri" w:cs="Calibri"/>
        </w:rPr>
        <w:t xml:space="preserve">αρκετά θολά. Η χωρητικότητα στον Πρίνο είναι για αποθήκευση περίπου 2,8 εκατομμυρίων τόνων </w:t>
      </w:r>
      <w:r w:rsidRPr="002A7368">
        <w:rPr>
          <w:rFonts w:ascii="Calibri" w:hAnsi="Calibri" w:cs="Calibri"/>
          <w:lang w:val="en-US"/>
        </w:rPr>
        <w:t>CO</w:t>
      </w:r>
      <w:r w:rsidRPr="002A7368">
        <w:rPr>
          <w:rFonts w:ascii="Calibri" w:hAnsi="Calibri" w:cs="Calibri"/>
        </w:rPr>
        <w:t>2 και η ετήσια παραγωγή των δύο διυλιστηρίων της χώρας και των δύο μεγάλων τσιμεντοβιομηχανιών ΤΙΤΑΝ και ΗΡΑΚΛΗΣ, είναι 4 εκατομμύρια τόνοι. Θα εξαντληθεί η αποθήκη στον Πρίνο εντός 7 μηνών, αν κάνουμε την ποστικοποίηση δηλαδή;</w:t>
      </w:r>
    </w:p>
    <w:p w14:paraId="1123EB1D" w14:textId="77777777" w:rsidR="00A4067E" w:rsidRPr="002A7368" w:rsidRDefault="00A4067E" w:rsidP="007855EE">
      <w:pPr>
        <w:spacing w:after="0" w:line="276" w:lineRule="auto"/>
        <w:ind w:firstLine="720"/>
        <w:jc w:val="both"/>
        <w:rPr>
          <w:rFonts w:ascii="Calibri" w:hAnsi="Calibri" w:cs="Calibri"/>
        </w:rPr>
      </w:pPr>
      <w:r w:rsidRPr="002A7368">
        <w:rPr>
          <w:rFonts w:ascii="Calibri" w:hAnsi="Calibri" w:cs="Calibri"/>
        </w:rPr>
        <w:t xml:space="preserve"> Υπάρχουν άλλες διαπιστωμένες αποθήκες στη χώρα και με πόση χωρητικότητα;</w:t>
      </w:r>
    </w:p>
    <w:p w14:paraId="29FF62B2" w14:textId="77777777" w:rsidR="00A4067E" w:rsidRPr="002A7368" w:rsidRDefault="00A4067E" w:rsidP="007855EE">
      <w:pPr>
        <w:spacing w:after="0" w:line="276" w:lineRule="auto"/>
        <w:ind w:firstLine="720"/>
        <w:jc w:val="both"/>
        <w:rPr>
          <w:rFonts w:ascii="Calibri" w:hAnsi="Calibri" w:cs="Calibri"/>
        </w:rPr>
      </w:pPr>
      <w:r w:rsidRPr="002A7368">
        <w:rPr>
          <w:rFonts w:ascii="Calibri" w:hAnsi="Calibri" w:cs="Calibri"/>
        </w:rPr>
        <w:t xml:space="preserve"> Η Ελλάδα δεν έχει απεριόριστο χώρο για αποθήκευση, δεν μπορεί να δίνεται, χωρίς να υπάρχει προτεραιοποίηση στους χρήστες. Επίσης, οι ηλεκτροπαραγωγοί δεν χρειάζεται να μπουν καθόλου στη διαδικασία, αλλά θα πρέπει να μπουν ενεργοβόρες βιομηχανίες. Το έχουμε ξαναπεί, καθώς δεν έχουν άλλες εναλλακτικές, όπως είναι τα τσιμέντα και τα διυλιστήρια.</w:t>
      </w:r>
    </w:p>
    <w:p w14:paraId="490EF722" w14:textId="77777777" w:rsidR="00A5609C" w:rsidRDefault="00A4067E" w:rsidP="00A5609C">
      <w:pPr>
        <w:spacing w:after="0" w:line="276" w:lineRule="auto"/>
        <w:ind w:firstLine="720"/>
        <w:jc w:val="both"/>
        <w:rPr>
          <w:rFonts w:ascii="Calibri" w:hAnsi="Calibri" w:cs="Calibri"/>
        </w:rPr>
      </w:pPr>
      <w:r w:rsidRPr="002A7368">
        <w:rPr>
          <w:rFonts w:ascii="Calibri" w:hAnsi="Calibri" w:cs="Calibri"/>
        </w:rPr>
        <w:t xml:space="preserve"> Επίσης, στο σχέδιο νόμου προβλέπεται ότι ρυθμιζόμενη πρόσβαση, αφενός γίνεται στη βάση της ισόποσης κατανομής χωρητικότητας ανά εκπαίμπουσα βιομηχανία και όχι αναλογικά, κάτι που σημαίνει ότι μία τσιμεντοβιομηχανία θα έχει την ίδια ακριβώς ποσοτική κατανομή με μία βιομηχανία πλαστικών. Αφετέρου, δεν παραμένει παράλληλα προς περαιτέρω διερεύνηση, το γεγονός ότι μόνο το 50% της χωρητικότητας του Πρίνου θα διατίθεται μέσω διεθνούς διαγωνισμού, ενώ το υπόλοιπο 50% θα διατίθεται από το Υπουργείο μέσω σχετικών υπουργικών αποφάσεων με ρυθμιστικό διεθνή μανδύα. </w:t>
      </w:r>
    </w:p>
    <w:p w14:paraId="2DDB1498" w14:textId="77777777" w:rsidR="00A5609C" w:rsidRDefault="00A5609C" w:rsidP="00A5609C">
      <w:pPr>
        <w:spacing w:after="0" w:line="276" w:lineRule="auto"/>
        <w:ind w:firstLine="720"/>
        <w:jc w:val="both"/>
        <w:rPr>
          <w:rFonts w:ascii="Calibri" w:hAnsi="Calibri" w:cs="Calibri"/>
        </w:rPr>
      </w:pPr>
      <w:r w:rsidRPr="002A7368">
        <w:rPr>
          <w:rFonts w:ascii="Calibri" w:hAnsi="Calibri" w:cs="Calibri"/>
        </w:rPr>
        <w:t>Ουσιαστικά, πρόκειται περί ελληνικής πατέντας, που δικαιολογημένα εγείρει επιφυλάξεις σε σχέση με το τι ήδη εφαρμόζεται στην υπόλοιπη Ευρώπη. Ενώ, λοιπόν, οι βαρέως εκπέμπουσες</w:t>
      </w:r>
      <w:r>
        <w:rPr>
          <w:rFonts w:ascii="Calibri" w:hAnsi="Calibri" w:cs="Calibri"/>
        </w:rPr>
        <w:t xml:space="preserve"> </w:t>
      </w:r>
      <w:r w:rsidRPr="002A7368">
        <w:rPr>
          <w:rFonts w:ascii="Calibri" w:hAnsi="Calibri" w:cs="Calibri"/>
        </w:rPr>
        <w:t>βιομηχανίες προγραμματίζουν σημαντικές επενδύσεις σε σχετικά άμεσο χρονικό βάθος επενδυτικού χρόνου περί τα 2 με 4 έτη, εξακολουθούν να υφίστανται θεμελιώδεις εκκρεμότητες και ασάφειες, αφού οι περισσότερες εκ των βασικότερων</w:t>
      </w:r>
      <w:r>
        <w:rPr>
          <w:rFonts w:ascii="Calibri" w:hAnsi="Calibri" w:cs="Calibri"/>
        </w:rPr>
        <w:t xml:space="preserve"> </w:t>
      </w:r>
      <w:r w:rsidRPr="002A7368">
        <w:rPr>
          <w:rFonts w:ascii="Calibri" w:hAnsi="Calibri" w:cs="Calibri"/>
        </w:rPr>
        <w:lastRenderedPageBreak/>
        <w:t>παραμέτρων παραπέμπονται στο απώτερο μέλλον και μάλιστα μέσω υποκειμενικών και αόριστων</w:t>
      </w:r>
      <w:r>
        <w:rPr>
          <w:rFonts w:ascii="Calibri" w:hAnsi="Calibri" w:cs="Calibri"/>
        </w:rPr>
        <w:t xml:space="preserve"> </w:t>
      </w:r>
      <w:r w:rsidRPr="002A7368">
        <w:rPr>
          <w:rFonts w:ascii="Calibri" w:hAnsi="Calibri" w:cs="Calibri"/>
        </w:rPr>
        <w:t>των υπουργικών αποφάσεων. Αφήνονται, επίσης, πολλά ζητήματα για ρύθμιση με υπουργικές αποφάσεις και η απάντηση του Υφυπουργού ότι το ζήτημα έχει πολλές διαστάσεις και γι’ αυτό υπάρχει το πλήθος των υπουργικών αποφάσεων, δεν μας πείθει. Όσα περισσότερα φαίνονται σε μελλοντικές δυνητικές υπουργικές αποφάσεις, τόσο πιο αδιαφανές γίνεται και το νομοσχέδιο.</w:t>
      </w:r>
    </w:p>
    <w:p w14:paraId="2849D53C" w14:textId="77777777" w:rsidR="0020174A" w:rsidRDefault="00A5609C" w:rsidP="00A5609C">
      <w:pPr>
        <w:spacing w:after="0" w:line="276" w:lineRule="auto"/>
        <w:ind w:firstLine="720"/>
        <w:jc w:val="both"/>
        <w:rPr>
          <w:rFonts w:ascii="Calibri" w:hAnsi="Calibri" w:cs="Calibri"/>
        </w:rPr>
      </w:pPr>
      <w:r w:rsidRPr="002A7368">
        <w:rPr>
          <w:rFonts w:ascii="Calibri" w:hAnsi="Calibri" w:cs="Calibri"/>
        </w:rPr>
        <w:t xml:space="preserve">Επίσης, υπάρχει σοβαρό ζήτημα με τα άρθρα 37–39, όπου προβλέπονται σημαντικές ενισχύσεις για την αντιστάθμιση μεταβολών τομών </w:t>
      </w:r>
      <w:r w:rsidRPr="002A7368">
        <w:rPr>
          <w:rFonts w:ascii="Calibri" w:hAnsi="Calibri" w:cs="Calibri"/>
          <w:lang w:val="en-US"/>
        </w:rPr>
        <w:t>ETS</w:t>
      </w:r>
      <w:r w:rsidRPr="002A7368">
        <w:rPr>
          <w:rFonts w:ascii="Calibri" w:hAnsi="Calibri" w:cs="Calibri"/>
        </w:rPr>
        <w:t>.</w:t>
      </w:r>
      <w:r>
        <w:rPr>
          <w:rFonts w:ascii="Calibri" w:hAnsi="Calibri" w:cs="Calibri"/>
        </w:rPr>
        <w:t xml:space="preserve"> </w:t>
      </w:r>
      <w:r w:rsidRPr="002A7368">
        <w:rPr>
          <w:rFonts w:ascii="Calibri" w:hAnsi="Calibri" w:cs="Calibri"/>
        </w:rPr>
        <w:t>Πάτε, λοιπόν, να δημιουργήσετε έμμεσες επιδοτήσεις προς ρυπογόνες κλάδους, για να διοχετευτούν σημαντικοί δημόσιοι πόροι σε τεχνολογίες αβέβαιης αποτελεσματικότητας, αντί να λύσετε την ενεργειακή φτώχεια. Όπως και σε άλλες περιπτώσεις, χρησιμοποιείτε το Ταμείο Ανάκαμψης, όχι για έργα υποδομής και αναβάθμισης, αλλά για έργα ασήμαντης</w:t>
      </w:r>
      <w:r>
        <w:rPr>
          <w:rFonts w:ascii="Calibri" w:hAnsi="Calibri" w:cs="Calibri"/>
        </w:rPr>
        <w:t xml:space="preserve"> </w:t>
      </w:r>
      <w:r w:rsidRPr="002A7368">
        <w:rPr>
          <w:rFonts w:ascii="Calibri" w:hAnsi="Calibri" w:cs="Calibri"/>
        </w:rPr>
        <w:t>κοινωνικής αξίας και περιορισμένης χρονικής διάρκειας.</w:t>
      </w:r>
    </w:p>
    <w:p w14:paraId="593C8BED" w14:textId="77777777" w:rsidR="008D40E1" w:rsidRDefault="0020174A" w:rsidP="008D40E1">
      <w:pPr>
        <w:spacing w:after="0" w:line="276" w:lineRule="auto"/>
        <w:ind w:firstLine="720"/>
        <w:jc w:val="both"/>
        <w:rPr>
          <w:rFonts w:ascii="Calibri" w:hAnsi="Calibri" w:cs="Calibri"/>
        </w:rPr>
      </w:pPr>
      <w:r w:rsidRPr="0020174A">
        <w:rPr>
          <w:rFonts w:ascii="Calibri" w:hAnsi="Calibri" w:cs="Calibri"/>
        </w:rPr>
        <w:t>Πριν περάσω στα επόμενα κεφάλαια, δύο λόγια για τον Πρίνο, για την κατασκευή της αποθήκης και έχει δεσμευτεί επιδότηση της τάξης των 150 εκατομμυρίων μέσω στο Ταμείο Ανάκαμψης και Ανθεκτικότητας.</w:t>
      </w:r>
    </w:p>
    <w:p w14:paraId="3362973B" w14:textId="236AC155" w:rsidR="00A4067E" w:rsidRPr="002A7368" w:rsidRDefault="00A4067E" w:rsidP="008D40E1">
      <w:pPr>
        <w:spacing w:after="0" w:line="276" w:lineRule="auto"/>
        <w:ind w:firstLine="720"/>
        <w:jc w:val="both"/>
        <w:rPr>
          <w:rFonts w:ascii="Calibri" w:hAnsi="Calibri" w:cs="Calibri"/>
        </w:rPr>
      </w:pPr>
      <w:r w:rsidRPr="002A7368">
        <w:rPr>
          <w:rFonts w:ascii="Calibri" w:hAnsi="Calibri" w:cs="Calibri"/>
        </w:rPr>
        <w:t xml:space="preserve"> Ενώ, έχουν δεσμευτεί κεφάλαια 75 εκατομμυρίων για τη δημιουργία από τον (ΔΕΣΦΑ Α.Ε.) των δικτύων</w:t>
      </w:r>
      <w:r w:rsidR="002A7368">
        <w:rPr>
          <w:rFonts w:ascii="Calibri" w:hAnsi="Calibri" w:cs="Calibri"/>
        </w:rPr>
        <w:t xml:space="preserve"> </w:t>
      </w:r>
      <w:r w:rsidRPr="002A7368">
        <w:rPr>
          <w:rFonts w:ascii="Calibri" w:hAnsi="Calibri" w:cs="Calibri"/>
        </w:rPr>
        <w:t xml:space="preserve">αγωγών μεταφοράς </w:t>
      </w:r>
      <w:r w:rsidRPr="002A7368">
        <w:rPr>
          <w:rFonts w:ascii="Calibri" w:hAnsi="Calibri" w:cs="Calibri"/>
          <w:lang w:val="en-US"/>
        </w:rPr>
        <w:t>CO</w:t>
      </w:r>
      <w:r w:rsidRPr="002A7368">
        <w:rPr>
          <w:rFonts w:ascii="Calibri" w:hAnsi="Calibri" w:cs="Calibri"/>
        </w:rPr>
        <w:t>2, το οποίο θα συλλέγεται από βιομηχανίες, θα ικανοποιείται σε ειδική εγκατάσταση της Αττικής, πιθανώς κοντά στη Ρεβυθούσα και στη συνέχεια θα μεταφέρεται στην αποθήκη του Πρίνου. Το συνολικό κόστος ανέρχεται σε 500 με 600 εκατομμύρια</w:t>
      </w:r>
      <w:r w:rsidR="002A7368">
        <w:rPr>
          <w:rFonts w:ascii="Calibri" w:hAnsi="Calibri" w:cs="Calibri"/>
        </w:rPr>
        <w:t xml:space="preserve"> </w:t>
      </w:r>
      <w:r w:rsidRPr="002A7368">
        <w:rPr>
          <w:rFonts w:ascii="Calibri" w:hAnsi="Calibri" w:cs="Calibri"/>
        </w:rPr>
        <w:t>ευρώ και ταυτόχρονα, είναι προφανές ότι θέλουν να αποφύγουν τα αντισταθμιστικά που έχουν υποχρέωση να καταβάλλουν και να τα επωμιστεί το ίδιο το Κράτος. Ήδη από την ημέρα της αναστολής έχουν προχωρήσει σε απολύσεις, ενώ η υπόσχεση ότι θα προσλάβουν στο νέο έργο το ένα τρίτο του προσωπικού, δεν προϋποθέτει ότι πρόκειται για τους ίδιους εργαζόμενους.</w:t>
      </w:r>
    </w:p>
    <w:p w14:paraId="68506FDF" w14:textId="77777777" w:rsidR="00A4067E" w:rsidRPr="002A7368" w:rsidRDefault="00A4067E" w:rsidP="00A5609C">
      <w:pPr>
        <w:tabs>
          <w:tab w:val="left" w:pos="0"/>
        </w:tabs>
        <w:spacing w:after="0" w:line="276" w:lineRule="auto"/>
        <w:ind w:hanging="426"/>
        <w:jc w:val="both"/>
        <w:rPr>
          <w:rFonts w:ascii="Calibri" w:hAnsi="Calibri" w:cs="Calibri"/>
        </w:rPr>
      </w:pPr>
      <w:r w:rsidRPr="002A7368">
        <w:rPr>
          <w:rFonts w:ascii="Calibri" w:hAnsi="Calibri" w:cs="Calibri"/>
        </w:rPr>
        <w:tab/>
      </w:r>
      <w:r w:rsidRPr="002A7368">
        <w:rPr>
          <w:rFonts w:ascii="Calibri" w:hAnsi="Calibri" w:cs="Calibri"/>
        </w:rPr>
        <w:tab/>
        <w:t xml:space="preserve"> Οι κάτοικοι της Θάσου και της Καβάλας, διαμαρτύρονται εδώ και καιρό σε αυτούς, τι έχετε να πείτε;</w:t>
      </w:r>
    </w:p>
    <w:p w14:paraId="70E0BC1D" w14:textId="77777777" w:rsidR="00A4067E" w:rsidRPr="002A7368" w:rsidRDefault="00A4067E" w:rsidP="00A5609C">
      <w:pPr>
        <w:tabs>
          <w:tab w:val="left" w:pos="0"/>
        </w:tabs>
        <w:spacing w:after="0" w:line="276" w:lineRule="auto"/>
        <w:ind w:hanging="426"/>
        <w:jc w:val="both"/>
        <w:rPr>
          <w:rFonts w:ascii="Calibri" w:hAnsi="Calibri" w:cs="Calibri"/>
        </w:rPr>
      </w:pPr>
      <w:r w:rsidRPr="002A7368">
        <w:rPr>
          <w:rFonts w:ascii="Calibri" w:hAnsi="Calibri" w:cs="Calibri"/>
        </w:rPr>
        <w:tab/>
      </w:r>
      <w:r w:rsidRPr="002A7368">
        <w:rPr>
          <w:rFonts w:ascii="Calibri" w:hAnsi="Calibri" w:cs="Calibri"/>
        </w:rPr>
        <w:tab/>
        <w:t xml:space="preserve"> Οι τοπικοί βουλευτές σας, τι έχουν να πουν;</w:t>
      </w:r>
    </w:p>
    <w:p w14:paraId="789D9945" w14:textId="77777777" w:rsidR="00A4067E" w:rsidRPr="002A7368" w:rsidRDefault="00A4067E" w:rsidP="00A5609C">
      <w:pPr>
        <w:tabs>
          <w:tab w:val="left" w:pos="0"/>
        </w:tabs>
        <w:spacing w:after="0" w:line="276" w:lineRule="auto"/>
        <w:ind w:hanging="426"/>
        <w:jc w:val="both"/>
        <w:rPr>
          <w:rFonts w:ascii="Calibri" w:hAnsi="Calibri" w:cs="Calibri"/>
        </w:rPr>
      </w:pPr>
      <w:r w:rsidRPr="002A7368">
        <w:rPr>
          <w:rFonts w:ascii="Calibri" w:hAnsi="Calibri" w:cs="Calibri"/>
        </w:rPr>
        <w:tab/>
      </w:r>
      <w:r w:rsidRPr="002A7368">
        <w:rPr>
          <w:rFonts w:ascii="Calibri" w:hAnsi="Calibri" w:cs="Calibri"/>
        </w:rPr>
        <w:tab/>
        <w:t xml:space="preserve"> Κλείνω κύριε Υπουργέ, με μία περιγραφή και με μία κριτική στα υπόλοιπα άρθρα, θα ξεκινήσω με το άρθρο 69, για τον καθορισμό των περιοχών που είναι κατάλληλες για την εγκατάσταση των ΑΠΕ, Ανανεώσιμων Πηγών Ενέργειας. Δηλαδή, με λίγα λόγια, ενώ εδώ και χρόνια δεν υπάρχει ουσιαστικά κανένας σχεδιασμός για το πώς και που εγκαθίσταται ΑΠΕ, εγώ μαζί σας έχω κάνει πάνω από 20 επίκαιρες ερωτήσεις σε σχέση με θέματα των ΑΠΕ.</w:t>
      </w:r>
    </w:p>
    <w:p w14:paraId="510DEC45" w14:textId="5EFE7D98" w:rsidR="00A4067E" w:rsidRPr="002A7368" w:rsidRDefault="00A4067E" w:rsidP="00A5609C">
      <w:pPr>
        <w:tabs>
          <w:tab w:val="left" w:pos="0"/>
        </w:tabs>
        <w:spacing w:after="0" w:line="276" w:lineRule="auto"/>
        <w:ind w:hanging="426"/>
        <w:jc w:val="both"/>
        <w:rPr>
          <w:rFonts w:ascii="Calibri" w:hAnsi="Calibri" w:cs="Calibri"/>
        </w:rPr>
      </w:pPr>
      <w:r w:rsidRPr="002A7368">
        <w:rPr>
          <w:rFonts w:ascii="Calibri" w:hAnsi="Calibri" w:cs="Calibri"/>
        </w:rPr>
        <w:tab/>
      </w:r>
      <w:r w:rsidRPr="002A7368">
        <w:rPr>
          <w:rFonts w:ascii="Calibri" w:hAnsi="Calibri" w:cs="Calibri"/>
        </w:rPr>
        <w:tab/>
        <w:t xml:space="preserve"> Επίσης, δεν υπάρχει</w:t>
      </w:r>
      <w:r w:rsidR="002A7368">
        <w:rPr>
          <w:rFonts w:ascii="Calibri" w:hAnsi="Calibri" w:cs="Calibri"/>
        </w:rPr>
        <w:t xml:space="preserve"> </w:t>
      </w:r>
      <w:r w:rsidRPr="002A7368">
        <w:rPr>
          <w:rFonts w:ascii="Calibri" w:hAnsi="Calibri" w:cs="Calibri"/>
        </w:rPr>
        <w:t>κανένας σχεδιασμός για την απόδοση των ΑΠΕ και μηδενική σε σχέση με τις πολιτικές για τις ΑΠΕ και τώρα που έρχεται αυτή η ρύθμιση υπό την πίεση της Ευρωπαϊκής Ένωσης που σας ζητάει συγκεκριμένο σχεδιασμό, εμείς ακόμα περιμένουμε το ειδικό χωροταξικό για τις ΑΠΕ που</w:t>
      </w:r>
      <w:r w:rsidR="002A7368">
        <w:rPr>
          <w:rFonts w:ascii="Calibri" w:hAnsi="Calibri" w:cs="Calibri"/>
        </w:rPr>
        <w:t xml:space="preserve"> </w:t>
      </w:r>
      <w:r w:rsidRPr="002A7368">
        <w:rPr>
          <w:rFonts w:ascii="Calibri" w:hAnsi="Calibri" w:cs="Calibri"/>
        </w:rPr>
        <w:t xml:space="preserve">ακόμα το κρατάτε κλειστό στα συρτάρια. </w:t>
      </w:r>
    </w:p>
    <w:p w14:paraId="1E2DE4D1" w14:textId="6C7880BB" w:rsidR="00A4067E" w:rsidRPr="002A7368" w:rsidRDefault="00A4067E" w:rsidP="00A5609C">
      <w:pPr>
        <w:tabs>
          <w:tab w:val="left" w:pos="0"/>
        </w:tabs>
        <w:spacing w:after="0" w:line="276" w:lineRule="auto"/>
        <w:ind w:hanging="426"/>
        <w:jc w:val="both"/>
        <w:rPr>
          <w:rFonts w:ascii="Calibri" w:hAnsi="Calibri" w:cs="Calibri"/>
        </w:rPr>
      </w:pPr>
      <w:r w:rsidRPr="002A7368">
        <w:rPr>
          <w:rFonts w:ascii="Calibri" w:hAnsi="Calibri" w:cs="Calibri"/>
        </w:rPr>
        <w:tab/>
      </w:r>
      <w:r w:rsidRPr="002A7368">
        <w:rPr>
          <w:rFonts w:ascii="Calibri" w:hAnsi="Calibri" w:cs="Calibri"/>
        </w:rPr>
        <w:tab/>
        <w:t>Στο άρθρο</w:t>
      </w:r>
      <w:r w:rsidR="002A7368">
        <w:rPr>
          <w:rFonts w:ascii="Calibri" w:hAnsi="Calibri" w:cs="Calibri"/>
        </w:rPr>
        <w:t xml:space="preserve"> </w:t>
      </w:r>
      <w:r w:rsidRPr="002A7368">
        <w:rPr>
          <w:rFonts w:ascii="Calibri" w:hAnsi="Calibri" w:cs="Calibri"/>
        </w:rPr>
        <w:t>για τις ενεργειακές κοινότητες το οποίο είναι μεν σε μία θετική κατεύθυνση για να μην υπάρχουν φαινόμενα όπως έχουμε δει και στο παρελθόν και τα έχουμε αναδείξει κατατμήσεων</w:t>
      </w:r>
      <w:r w:rsidR="002A7368">
        <w:rPr>
          <w:rFonts w:ascii="Calibri" w:hAnsi="Calibri" w:cs="Calibri"/>
        </w:rPr>
        <w:t xml:space="preserve"> </w:t>
      </w:r>
      <w:r w:rsidRPr="002A7368">
        <w:rPr>
          <w:rFonts w:ascii="Calibri" w:hAnsi="Calibri" w:cs="Calibri"/>
        </w:rPr>
        <w:t>των έργων προς όφελος εταιρειών, θα πρέπει όμως να υπάρχει περαιτέρω διευκρίνιση για να μην πληρώσουν οι ενεργειακές κοινότητες μη κερδοσκοπικούς σκοπού. Δεν είναι όλες οι ενεργειακές κοινότητες με τον ίδιο σκοπό κύριε Υπουργέ, με το ίδιο όφελος, είναι φτιαγμένες και πρέπει να ξεκαθαρίζουν οι κερδοσκοπικού σκοπού της μη κερδοσκοπικού σκοπού.</w:t>
      </w:r>
    </w:p>
    <w:p w14:paraId="61AFDFEB" w14:textId="77777777" w:rsidR="00A4067E" w:rsidRPr="002A7368" w:rsidRDefault="00A4067E" w:rsidP="00A5609C">
      <w:pPr>
        <w:tabs>
          <w:tab w:val="left" w:pos="0"/>
        </w:tabs>
        <w:spacing w:after="0" w:line="276" w:lineRule="auto"/>
        <w:ind w:hanging="426"/>
        <w:jc w:val="both"/>
        <w:rPr>
          <w:rFonts w:ascii="Calibri" w:hAnsi="Calibri" w:cs="Calibri"/>
        </w:rPr>
      </w:pPr>
      <w:r w:rsidRPr="002A7368">
        <w:rPr>
          <w:rFonts w:ascii="Calibri" w:hAnsi="Calibri" w:cs="Calibri"/>
        </w:rPr>
        <w:lastRenderedPageBreak/>
        <w:tab/>
      </w:r>
      <w:r w:rsidRPr="002A7368">
        <w:rPr>
          <w:rFonts w:ascii="Calibri" w:hAnsi="Calibri" w:cs="Calibri"/>
        </w:rPr>
        <w:tab/>
        <w:t xml:space="preserve"> Τέλος, βλέπουμε επιπλέον για μία ακόμα φορά, μια σειρά παρατάσεων κατά τη συνήθη τακτική σας, αυτό δεν αλλάζει από υπουργείο, σε υπουργείο και από νομοσχέδιο σε νομοσχέδιο, καθώς και μια σειρά ρυθμίσεων, τροποποιήσεων σε πρόσφατους νόμους σας. Αυτό, δεν αποτελεί μία σωστή νομοθετική τακτική ή μια σωστή νομοθετική στρατηγική. Πλείστα παραδείγματα αλλαγής δικών σας νόμων, δικών σας διατάξεων, δικών σας ρυθμίσεων, που είχαν ψηφιστεί ένα προηγούμενο διάστημα και αυτό σε καμία περίπτωση δεν μπορεί να θεωρηθεί μία καλή νομοθέτηση, ίσα - ίσα υποδηλώνει και δείχνει και ένα τεράστιο έλλειμμα στρατηγικής σε πολύ κρίσιμα ζητήματα, όπως το ενεργειακό, όπως το περιβάλλον, όπως και άλλα ζητήματα που αφορούν την κοινωνία και την οικονομία. Σας ευχαριστώ.</w:t>
      </w:r>
    </w:p>
    <w:p w14:paraId="332E2AD7" w14:textId="2A836F30" w:rsidR="00A4067E" w:rsidRPr="002A7368" w:rsidRDefault="00A4067E" w:rsidP="00A5609C">
      <w:pPr>
        <w:tabs>
          <w:tab w:val="left" w:pos="0"/>
        </w:tabs>
        <w:spacing w:after="0" w:line="276" w:lineRule="auto"/>
        <w:ind w:hanging="426"/>
        <w:jc w:val="both"/>
        <w:rPr>
          <w:rFonts w:ascii="Calibri" w:hAnsi="Calibri" w:cs="Calibri"/>
        </w:rPr>
      </w:pPr>
      <w:r w:rsidRPr="002A7368">
        <w:rPr>
          <w:rFonts w:ascii="Calibri" w:hAnsi="Calibri" w:cs="Calibri"/>
        </w:rPr>
        <w:tab/>
      </w:r>
      <w:r w:rsidRPr="002A7368">
        <w:rPr>
          <w:rFonts w:ascii="Calibri" w:hAnsi="Calibri" w:cs="Calibri"/>
        </w:rPr>
        <w:tab/>
      </w:r>
      <w:r w:rsidRPr="002A7368">
        <w:rPr>
          <w:rFonts w:ascii="Calibri" w:hAnsi="Calibri" w:cs="Calibri"/>
          <w:b/>
          <w:bCs/>
        </w:rPr>
        <w:t>ΒΑΣΙΛΕΙΟΣ (ΛΑΚΗΣ) ΒΑΣΙΛΕΙΑΔΗΣ (Αντιπρόεδρος της Επιτροπής):</w:t>
      </w:r>
      <w:r w:rsidR="002A7368">
        <w:rPr>
          <w:rFonts w:ascii="Calibri" w:hAnsi="Calibri" w:cs="Calibri"/>
        </w:rPr>
        <w:t xml:space="preserve"> </w:t>
      </w:r>
      <w:r w:rsidRPr="002A7368">
        <w:rPr>
          <w:rFonts w:ascii="Calibri" w:hAnsi="Calibri" w:cs="Calibri"/>
        </w:rPr>
        <w:t>Ευχαριστούμε πολύ κ. Ζαμπάρα. Το λόγο έχει</w:t>
      </w:r>
      <w:r w:rsidR="002A7368">
        <w:rPr>
          <w:rFonts w:ascii="Calibri" w:hAnsi="Calibri" w:cs="Calibri"/>
        </w:rPr>
        <w:t xml:space="preserve"> </w:t>
      </w:r>
      <w:r w:rsidRPr="002A7368">
        <w:rPr>
          <w:rFonts w:ascii="Calibri" w:hAnsi="Calibri" w:cs="Calibri"/>
        </w:rPr>
        <w:t xml:space="preserve">τώρα, η κυρία </w:t>
      </w:r>
      <w:bookmarkStart w:id="11" w:name="_Hlk215838768"/>
      <w:r w:rsidRPr="002A7368">
        <w:rPr>
          <w:rFonts w:ascii="Calibri" w:hAnsi="Calibri" w:cs="Calibri"/>
        </w:rPr>
        <w:t>Αφροδίτη Κτενά,</w:t>
      </w:r>
      <w:r w:rsidR="002A7368">
        <w:rPr>
          <w:rFonts w:ascii="Calibri" w:hAnsi="Calibri" w:cs="Calibri"/>
        </w:rPr>
        <w:t xml:space="preserve"> </w:t>
      </w:r>
      <w:r w:rsidRPr="002A7368">
        <w:rPr>
          <w:rFonts w:ascii="Calibri" w:hAnsi="Calibri" w:cs="Calibri"/>
        </w:rPr>
        <w:t xml:space="preserve">Ειδική Αγορήτρια της Κ.Ο. «ΚΟΜΜΟΥΝΙΣΤΙΚΟ </w:t>
      </w:r>
      <w:bookmarkStart w:id="12" w:name="_Hlk215838778"/>
      <w:bookmarkEnd w:id="11"/>
      <w:r w:rsidRPr="002A7368">
        <w:rPr>
          <w:rFonts w:ascii="Calibri" w:hAnsi="Calibri" w:cs="Calibri"/>
        </w:rPr>
        <w:t>ΚΟΜΜΑ ΕΛΛΑΔΑΣ».</w:t>
      </w:r>
      <w:bookmarkEnd w:id="12"/>
    </w:p>
    <w:p w14:paraId="0D2E463C" w14:textId="4E418BCB" w:rsidR="00A4067E" w:rsidRPr="002A7368" w:rsidRDefault="00A4067E" w:rsidP="00A5609C">
      <w:pPr>
        <w:tabs>
          <w:tab w:val="left" w:pos="0"/>
        </w:tabs>
        <w:spacing w:after="0" w:line="276" w:lineRule="auto"/>
        <w:ind w:hanging="426"/>
        <w:jc w:val="both"/>
        <w:rPr>
          <w:rFonts w:ascii="Calibri" w:hAnsi="Calibri" w:cs="Calibri"/>
        </w:rPr>
      </w:pPr>
      <w:r w:rsidRPr="002A7368">
        <w:rPr>
          <w:rFonts w:ascii="Calibri" w:hAnsi="Calibri" w:cs="Calibri"/>
        </w:rPr>
        <w:tab/>
      </w:r>
      <w:r w:rsidRPr="002A7368">
        <w:rPr>
          <w:rFonts w:ascii="Calibri" w:hAnsi="Calibri" w:cs="Calibri"/>
        </w:rPr>
        <w:tab/>
      </w:r>
      <w:r w:rsidRPr="002A7368">
        <w:rPr>
          <w:rFonts w:ascii="Calibri" w:hAnsi="Calibri" w:cs="Calibri"/>
          <w:b/>
          <w:bCs/>
        </w:rPr>
        <w:t>ΑΦΡΟΔΙΤΗ ΚΤΕΝΑ</w:t>
      </w:r>
      <w:r w:rsidR="002A7368">
        <w:rPr>
          <w:rFonts w:ascii="Calibri" w:hAnsi="Calibri" w:cs="Calibri"/>
          <w:b/>
          <w:bCs/>
        </w:rPr>
        <w:t xml:space="preserve"> </w:t>
      </w:r>
      <w:r w:rsidRPr="002A7368">
        <w:rPr>
          <w:rFonts w:ascii="Calibri" w:hAnsi="Calibri" w:cs="Calibri"/>
          <w:b/>
          <w:bCs/>
        </w:rPr>
        <w:t>(Ειδική Αγορήτρια της Κ.Ο. «ΚΟΜΜΟΥΝΙΣΤΙΚΟ ΚΟΜΜΑ ΕΛΛΑΔΑΣ»):</w:t>
      </w:r>
      <w:r w:rsidR="002A7368">
        <w:rPr>
          <w:rFonts w:ascii="Calibri" w:hAnsi="Calibri" w:cs="Calibri"/>
        </w:rPr>
        <w:t xml:space="preserve"> </w:t>
      </w:r>
      <w:r w:rsidRPr="002A7368">
        <w:rPr>
          <w:rFonts w:ascii="Calibri" w:hAnsi="Calibri" w:cs="Calibri"/>
        </w:rPr>
        <w:t>Ευχαριστώ, κύριε Πρόεδρε. Ήταν χρήσιμη η συζήτηση με τους Φορείς, γιατί επιβεβαίωσε την εκτίμησή μας, ότι αυτό το νομοσχέδιο εντάσσεται στην υλοποίηση και αυτό το νομοσχέδιο υλοποιεί την πολιτική της «Πράσινης Μετάβασης» της Ευρωπαϊκής Ένωσης, που μέχρι τώρα έχει υπάρξει καταστροφική και για το περιβάλλον και για τους εργαζόμενους και τα λαϊκά νοικοκυριά. Μετακυλίεται σε αυτούς, το κόστος και δίνοντας τα κέρδη στα μονοπώλια τα πεδία κερδοφορίας που δημιουργεί με την πολιτική της η εκάστοτε Κυβέρνηση. Φυσικά, δεν είναι μόνο η τωρινή Κυβέρνηση,</w:t>
      </w:r>
      <w:r w:rsidR="002A7368">
        <w:rPr>
          <w:rFonts w:ascii="Calibri" w:hAnsi="Calibri" w:cs="Calibri"/>
        </w:rPr>
        <w:t xml:space="preserve"> </w:t>
      </w:r>
      <w:r w:rsidRPr="002A7368">
        <w:rPr>
          <w:rFonts w:ascii="Calibri" w:hAnsi="Calibri" w:cs="Calibri"/>
        </w:rPr>
        <w:t xml:space="preserve">όλα τα κόμματα και οι κυβερνήσεις που έχουν στηρίξει την «Πράσινη Μετάβαση» της Ευρωπαϊκής Ένωσης, έχουν διαμορφώσει το πλαίσιο αυτό. Μάλιστα, είναι χαρακτηριστικό, ότι το νέο πεδίο κερδοφορίας, είναι οι τεχνολογίες άνθρακα, δέσμευση, χρήση, μεταφορά, αποθήκευση, το λεγόμενο </w:t>
      </w:r>
      <w:r w:rsidRPr="002A7368">
        <w:rPr>
          <w:rFonts w:ascii="Calibri" w:hAnsi="Calibri" w:cs="Calibri"/>
          <w:lang w:val="en-US"/>
        </w:rPr>
        <w:t>CCUS</w:t>
      </w:r>
      <w:r w:rsidRPr="002A7368">
        <w:rPr>
          <w:rFonts w:ascii="Calibri" w:hAnsi="Calibri" w:cs="Calibri"/>
        </w:rPr>
        <w:t>. Εδώ πέρα η πλειονότητα των φορέων εκπροσωπούσαν μέρη που εμπλέκονται με τον έναν ή</w:t>
      </w:r>
      <w:r w:rsidR="002A7368">
        <w:rPr>
          <w:rFonts w:ascii="Calibri" w:hAnsi="Calibri" w:cs="Calibri"/>
        </w:rPr>
        <w:t xml:space="preserve"> </w:t>
      </w:r>
      <w:r w:rsidRPr="002A7368">
        <w:rPr>
          <w:rFonts w:ascii="Calibri" w:hAnsi="Calibri" w:cs="Calibri"/>
        </w:rPr>
        <w:t>άλλον τρόπο στην αλυσίδα αυτή και οι περισσότεροι αναμένουν και έσοδα και κέρδη από αυτή τη διαδικασία. Ήταν φανερή η προσπάθεια να υποτιμηθούν οι περιβαλλοντικοί κίνδυνοι.</w:t>
      </w:r>
    </w:p>
    <w:p w14:paraId="43493441" w14:textId="70DDD846" w:rsidR="00A4067E" w:rsidRPr="002A7368" w:rsidRDefault="00A4067E" w:rsidP="00A5609C">
      <w:pPr>
        <w:tabs>
          <w:tab w:val="left" w:pos="0"/>
        </w:tabs>
        <w:spacing w:after="0" w:line="276" w:lineRule="auto"/>
        <w:ind w:hanging="426"/>
        <w:jc w:val="both"/>
        <w:rPr>
          <w:rFonts w:ascii="Calibri" w:hAnsi="Calibri" w:cs="Calibri"/>
        </w:rPr>
      </w:pPr>
      <w:r w:rsidRPr="002A7368">
        <w:rPr>
          <w:rFonts w:ascii="Calibri" w:hAnsi="Calibri" w:cs="Calibri"/>
        </w:rPr>
        <w:tab/>
      </w:r>
      <w:r w:rsidRPr="002A7368">
        <w:rPr>
          <w:rFonts w:ascii="Calibri" w:hAnsi="Calibri" w:cs="Calibri"/>
        </w:rPr>
        <w:tab/>
        <w:t xml:space="preserve"> Το άλλο σχόλιο που πρέπει να αναδείξουμε εδώ πέρα, πέρα,</w:t>
      </w:r>
      <w:r w:rsidR="002A7368">
        <w:rPr>
          <w:rFonts w:ascii="Calibri" w:hAnsi="Calibri" w:cs="Calibri"/>
        </w:rPr>
        <w:t xml:space="preserve"> </w:t>
      </w:r>
      <w:r w:rsidRPr="002A7368">
        <w:rPr>
          <w:rFonts w:ascii="Calibri" w:hAnsi="Calibri" w:cs="Calibri"/>
        </w:rPr>
        <w:t>δηλαδή, από την προσχηματική επίκληση της προστασίας του περιβάλλοντος, δεν είναι ότι απλά έχουμε την δημιουργία νέων παιδιών και κερδοφορίας, αλλά αυτό γίνεται με δημόσιο χρήμα, δημόσιο χρήμα, δηλαδή, για ιδιωτικά κέρδη.</w:t>
      </w:r>
    </w:p>
    <w:p w14:paraId="6A666DE3" w14:textId="2498AAAF" w:rsidR="00A4067E" w:rsidRPr="002A7368" w:rsidRDefault="00A4067E" w:rsidP="00A5609C">
      <w:pPr>
        <w:tabs>
          <w:tab w:val="left" w:pos="0"/>
        </w:tabs>
        <w:spacing w:after="0" w:line="276" w:lineRule="auto"/>
        <w:ind w:hanging="426"/>
        <w:jc w:val="both"/>
        <w:rPr>
          <w:rFonts w:ascii="Calibri" w:hAnsi="Calibri" w:cs="Calibri"/>
        </w:rPr>
      </w:pPr>
      <w:r w:rsidRPr="002A7368">
        <w:rPr>
          <w:rFonts w:ascii="Calibri" w:hAnsi="Calibri" w:cs="Calibri"/>
        </w:rPr>
        <w:tab/>
      </w:r>
      <w:r w:rsidRPr="002A7368">
        <w:rPr>
          <w:rFonts w:ascii="Calibri" w:hAnsi="Calibri" w:cs="Calibri"/>
        </w:rPr>
        <w:tab/>
        <w:t xml:space="preserve"> Στην ίδια λογική κινείται και το δεύτερο μέρος του νομοσχεδίου, όπου έχουμε ρυθμίσεις για να μπει μια τάξη και στην πρόσφατα</w:t>
      </w:r>
      <w:r w:rsidR="002A7368">
        <w:rPr>
          <w:rFonts w:ascii="Calibri" w:hAnsi="Calibri" w:cs="Calibri"/>
        </w:rPr>
        <w:t xml:space="preserve"> </w:t>
      </w:r>
      <w:r w:rsidRPr="002A7368">
        <w:rPr>
          <w:rFonts w:ascii="Calibri" w:hAnsi="Calibri" w:cs="Calibri"/>
        </w:rPr>
        <w:t>νομοθέτηση της αγοράς. Πρόσφατη νομοθέτηση της αγοράς υδρογόνου, για να αρχίσουν να καλύπτονται σιγά- σιγά διάφορες πλευρές</w:t>
      </w:r>
      <w:r w:rsidR="002A7368">
        <w:rPr>
          <w:rFonts w:ascii="Calibri" w:hAnsi="Calibri" w:cs="Calibri"/>
        </w:rPr>
        <w:t xml:space="preserve"> </w:t>
      </w:r>
      <w:r w:rsidRPr="002A7368">
        <w:rPr>
          <w:rFonts w:ascii="Calibri" w:hAnsi="Calibri" w:cs="Calibri"/>
        </w:rPr>
        <w:t>σε αυτή την περίπτωση το θέμα των δικτύων μεταφοράς υδρογόνου. Αλλά και στις διατάξεις για τις ΑΠΕ και την ηλεκτρική ενέργεια που</w:t>
      </w:r>
      <w:r w:rsidR="002A7368">
        <w:rPr>
          <w:rFonts w:ascii="Calibri" w:hAnsi="Calibri" w:cs="Calibri"/>
        </w:rPr>
        <w:t xml:space="preserve"> </w:t>
      </w:r>
      <w:r w:rsidRPr="002A7368">
        <w:rPr>
          <w:rFonts w:ascii="Calibri" w:hAnsi="Calibri" w:cs="Calibri"/>
        </w:rPr>
        <w:t>πραγματικά αποδεικνύεται περίτρανα, ότι όλη αυτή η ιστορία για τη φθηνότερη ενέργεια, το μικρότερο αποτύπωμα και τα λοιπά,</w:t>
      </w:r>
      <w:r w:rsidR="002A7368">
        <w:rPr>
          <w:rFonts w:ascii="Calibri" w:hAnsi="Calibri" w:cs="Calibri"/>
        </w:rPr>
        <w:t xml:space="preserve"> </w:t>
      </w:r>
      <w:r w:rsidRPr="002A7368">
        <w:rPr>
          <w:rFonts w:ascii="Calibri" w:hAnsi="Calibri" w:cs="Calibri"/>
        </w:rPr>
        <w:t>ήταν απλά ένας τρόπος για να βγάλουν κάποιοι πολλά χρήματα εις βάρος της εκτόξευσης του ρεύματος για τα λαϊκά νοικοκυριά, για τους αγρότες, για τους μικρούς επιχειρηματίες. Δηλαδή, τα βάρη στους πολλούς και τα κέρδη στους λίγους και τώρα, τα «τζαρτζαρίσματα»</w:t>
      </w:r>
      <w:r w:rsidR="002A7368">
        <w:rPr>
          <w:rFonts w:ascii="Calibri" w:hAnsi="Calibri" w:cs="Calibri"/>
        </w:rPr>
        <w:t xml:space="preserve"> </w:t>
      </w:r>
      <w:r w:rsidRPr="002A7368">
        <w:rPr>
          <w:rFonts w:ascii="Calibri" w:hAnsi="Calibri" w:cs="Calibri"/>
        </w:rPr>
        <w:t>που υπάρχουν</w:t>
      </w:r>
      <w:r w:rsidR="002A7368">
        <w:rPr>
          <w:rFonts w:ascii="Calibri" w:hAnsi="Calibri" w:cs="Calibri"/>
        </w:rPr>
        <w:t xml:space="preserve"> </w:t>
      </w:r>
      <w:r w:rsidRPr="002A7368">
        <w:rPr>
          <w:rFonts w:ascii="Calibri" w:hAnsi="Calibri" w:cs="Calibri"/>
        </w:rPr>
        <w:t xml:space="preserve">μεταξύ διαφόρων πλευρών αυτών που ωφελούνται από την «Πράσινη Μετάβαση» αποτυπώνονται και στις θέσεις των υπολοίπων κομμάτων. </w:t>
      </w:r>
    </w:p>
    <w:p w14:paraId="2743B083" w14:textId="77777777" w:rsidR="0020174A" w:rsidRDefault="00A4067E" w:rsidP="0020174A">
      <w:pPr>
        <w:spacing w:after="0" w:line="276" w:lineRule="auto"/>
        <w:ind w:firstLine="720"/>
        <w:jc w:val="both"/>
        <w:rPr>
          <w:rStyle w:val="ac"/>
          <w:rFonts w:ascii="Calibri" w:hAnsi="Calibri" w:cs="Calibri"/>
          <w:b w:val="0"/>
          <w:bCs w:val="0"/>
        </w:rPr>
      </w:pPr>
      <w:r w:rsidRPr="002A7368">
        <w:rPr>
          <w:rFonts w:ascii="Calibri" w:hAnsi="Calibri" w:cs="Calibri"/>
        </w:rPr>
        <w:tab/>
      </w:r>
      <w:r w:rsidRPr="002A7368">
        <w:rPr>
          <w:rFonts w:ascii="Calibri" w:hAnsi="Calibri" w:cs="Calibri"/>
        </w:rPr>
        <w:tab/>
        <w:t>Το άλλο σχόλιο γενικό για τα άρθρα, είναι ότι είναι χαρακτηριστικό το πόσο γενικόλογο και</w:t>
      </w:r>
      <w:r w:rsidR="002A7368">
        <w:rPr>
          <w:rFonts w:ascii="Calibri" w:hAnsi="Calibri" w:cs="Calibri"/>
        </w:rPr>
        <w:t xml:space="preserve"> </w:t>
      </w:r>
      <w:r w:rsidRPr="002A7368">
        <w:rPr>
          <w:rFonts w:ascii="Calibri" w:hAnsi="Calibri" w:cs="Calibri"/>
        </w:rPr>
        <w:t>δημιουργικά ασαφές είναι το συγκεκριμένο νομοσχέδιο. Προφανώς, γιατί πρέπει να αποτελεί ένα γενικό καμβά, πάνω στον οποίο η εκάστοτε κυβέρνηση ή</w:t>
      </w:r>
      <w:r w:rsidR="002A7368">
        <w:rPr>
          <w:rFonts w:ascii="Calibri" w:hAnsi="Calibri" w:cs="Calibri"/>
        </w:rPr>
        <w:t xml:space="preserve"> </w:t>
      </w:r>
      <w:r w:rsidRPr="002A7368">
        <w:rPr>
          <w:rFonts w:ascii="Calibri" w:hAnsi="Calibri" w:cs="Calibri"/>
        </w:rPr>
        <w:lastRenderedPageBreak/>
        <w:t>υπουργός, θα κόβει και θα ράβει καθ’ υπόδειξη των</w:t>
      </w:r>
      <w:r w:rsidR="002A7368">
        <w:rPr>
          <w:rFonts w:ascii="Calibri" w:hAnsi="Calibri" w:cs="Calibri"/>
        </w:rPr>
        <w:t xml:space="preserve"> </w:t>
      </w:r>
      <w:r w:rsidRPr="002A7368">
        <w:rPr>
          <w:rFonts w:ascii="Calibri" w:hAnsi="Calibri" w:cs="Calibri"/>
        </w:rPr>
        <w:t>επιχειρηματικών ομίλων του κεφαλαίου. Για παράδειγμα, η εξειδίκευση του περιεχομένου όλου του νομοσχεδίου παραπέμπεται στις εξουσιοδοτικές διατάξεις του άρθρου 40, όπου εκεί βρίσκουμε 10 υπουργικές αποφάσεις όλες του Υπουργείου Ενέργειας, 5</w:t>
      </w:r>
      <w:r w:rsidR="002A7368">
        <w:rPr>
          <w:rFonts w:ascii="Calibri" w:hAnsi="Calibri" w:cs="Calibri"/>
        </w:rPr>
        <w:t xml:space="preserve"> </w:t>
      </w:r>
      <w:r w:rsidRPr="002A7368">
        <w:rPr>
          <w:rFonts w:ascii="Calibri" w:hAnsi="Calibri" w:cs="Calibri"/>
        </w:rPr>
        <w:t>κοινές υπουργικές αποφάσεις και 6 αποφάσεις Αρμόδιων Αρχών.</w:t>
      </w:r>
      <w:r w:rsidR="0020174A" w:rsidRPr="0020174A">
        <w:rPr>
          <w:rStyle w:val="ac"/>
          <w:rFonts w:ascii="Calibri" w:hAnsi="Calibri" w:cs="Calibri"/>
          <w:b w:val="0"/>
          <w:bCs w:val="0"/>
        </w:rPr>
        <w:t xml:space="preserve"> </w:t>
      </w:r>
    </w:p>
    <w:p w14:paraId="2DF87138" w14:textId="10D36D6F" w:rsidR="0020174A" w:rsidRPr="00E77351" w:rsidRDefault="0020174A" w:rsidP="0020174A">
      <w:pPr>
        <w:spacing w:after="0" w:line="276" w:lineRule="auto"/>
        <w:ind w:firstLine="720"/>
        <w:jc w:val="both"/>
        <w:rPr>
          <w:rStyle w:val="ac"/>
          <w:rFonts w:ascii="Calibri" w:hAnsi="Calibri" w:cs="Calibri"/>
          <w:b w:val="0"/>
          <w:bCs w:val="0"/>
        </w:rPr>
      </w:pPr>
      <w:r w:rsidRPr="00E77351">
        <w:rPr>
          <w:rStyle w:val="ac"/>
          <w:rFonts w:ascii="Calibri" w:hAnsi="Calibri" w:cs="Calibri"/>
          <w:b w:val="0"/>
          <w:bCs w:val="0"/>
        </w:rPr>
        <w:t>Να περάσω, σε κάποια σχόλια συγκεκριμένα για κάποια άρθρα. Στο άρθρο 7, δεν θα αναφερθώ στο θέμα των ορισμών</w:t>
      </w:r>
      <w:r w:rsidR="0015193C">
        <w:rPr>
          <w:rStyle w:val="ac"/>
          <w:rFonts w:ascii="Calibri" w:hAnsi="Calibri" w:cs="Calibri"/>
          <w:b w:val="0"/>
          <w:bCs w:val="0"/>
        </w:rPr>
        <w:t>.</w:t>
      </w:r>
      <w:r w:rsidRPr="00E77351">
        <w:rPr>
          <w:rStyle w:val="ac"/>
          <w:rFonts w:ascii="Calibri" w:hAnsi="Calibri" w:cs="Calibri"/>
          <w:b w:val="0"/>
          <w:bCs w:val="0"/>
        </w:rPr>
        <w:t xml:space="preserve"> Είναι αστείο, το ότι αποκαλείτε προϊόν κάτι το οποίο ένα μέρος του, θα χρησιμοποιηθεί και το υπόλοιπο, θα θαφτεί για πάντα. Αυτό είναι ορισμός του αποβλήτου, αλλά τέλος πάντων, εσείς νομοθετείτε και δείχνει τον παραλογισμό όλης της πράσινης μετάβασης γιατί αυτό είναι σε συμφωνία με την Οδηγία της Ευρωπαϊκής Ένωσης.</w:t>
      </w:r>
    </w:p>
    <w:p w14:paraId="7968B175" w14:textId="6AD75A0B" w:rsidR="00A4067E" w:rsidRPr="002A7368" w:rsidRDefault="0020174A" w:rsidP="0020174A">
      <w:pPr>
        <w:spacing w:after="0" w:line="276" w:lineRule="auto"/>
        <w:ind w:firstLine="720"/>
        <w:jc w:val="both"/>
        <w:rPr>
          <w:rFonts w:ascii="Calibri" w:hAnsi="Calibri" w:cs="Calibri"/>
        </w:rPr>
      </w:pPr>
      <w:r w:rsidRPr="00E77351">
        <w:rPr>
          <w:rStyle w:val="ac"/>
          <w:rFonts w:ascii="Calibri" w:hAnsi="Calibri" w:cs="Calibri"/>
          <w:b w:val="0"/>
          <w:bCs w:val="0"/>
        </w:rPr>
        <w:t xml:space="preserve"> Τώρα στο άρθρο 7, αναφέρεται στη μεταφορά του διοξειδίου του άνθρακα. Ρωτήσαμε και τους φορείς, δεν πήραμε απάντηση και μας παρέπεμψαν σε εσάς. Ποιος είναι ο φορέας πιστοποίησης και στο άρθρο 7 και παρακάτω που αναφέρεται; Να αναφερθεί ρητά ποιος είναι αυτός και ποιες είναι οι διαδικασίες πιστοποίησης; Σε ποιο πλαίσιο αναφέρονται αυτά; Τι θα ακολουθεί αυτός ο φορέας πιστοποίησης και ποιος είναι; </w:t>
      </w:r>
    </w:p>
    <w:p w14:paraId="44155C89" w14:textId="6C9DC4F1" w:rsidR="00A4067E" w:rsidRPr="00E77351" w:rsidRDefault="00A4067E" w:rsidP="002A7368">
      <w:pPr>
        <w:spacing w:after="0" w:line="276" w:lineRule="auto"/>
        <w:ind w:firstLine="720"/>
        <w:jc w:val="both"/>
        <w:rPr>
          <w:rStyle w:val="ac"/>
          <w:rFonts w:ascii="Calibri" w:hAnsi="Calibri" w:cs="Calibri"/>
          <w:b w:val="0"/>
          <w:bCs w:val="0"/>
        </w:rPr>
      </w:pPr>
      <w:r w:rsidRPr="00E77351">
        <w:rPr>
          <w:rStyle w:val="ac"/>
          <w:rFonts w:ascii="Calibri" w:hAnsi="Calibri" w:cs="Calibri"/>
          <w:b w:val="0"/>
          <w:bCs w:val="0"/>
        </w:rPr>
        <w:t>Στο άρθρο 12, είναι πάρα πολλές</w:t>
      </w:r>
      <w:r w:rsidR="002A7368" w:rsidRPr="00E77351">
        <w:rPr>
          <w:rStyle w:val="ac"/>
          <w:rFonts w:ascii="Calibri" w:hAnsi="Calibri" w:cs="Calibri"/>
          <w:b w:val="0"/>
          <w:bCs w:val="0"/>
        </w:rPr>
        <w:t xml:space="preserve"> </w:t>
      </w:r>
      <w:r w:rsidRPr="00E77351">
        <w:rPr>
          <w:rStyle w:val="ac"/>
          <w:rFonts w:ascii="Calibri" w:hAnsi="Calibri" w:cs="Calibri"/>
          <w:b w:val="0"/>
          <w:bCs w:val="0"/>
        </w:rPr>
        <w:t>οι περιπτώσεις των δήμων στην Ελλάδα που ξεπουλιούνται στην κυριολεξία εις βάρος του περιβάλλοντος και της υγείας των κατοίκων τους, προκειμένου να εισπράξουν από αυτά τα ανταποδοτικά τέλη για να μπορούν να διαλύουν τις περιοχές, να τις εκμεταλλεύονται με όποιον τρόπο</w:t>
      </w:r>
      <w:r w:rsidR="002A7368" w:rsidRPr="00E77351">
        <w:rPr>
          <w:rStyle w:val="ac"/>
          <w:rFonts w:ascii="Calibri" w:hAnsi="Calibri" w:cs="Calibri"/>
          <w:b w:val="0"/>
          <w:bCs w:val="0"/>
        </w:rPr>
        <w:t xml:space="preserve"> </w:t>
      </w:r>
      <w:r w:rsidRPr="00E77351">
        <w:rPr>
          <w:rStyle w:val="ac"/>
          <w:rFonts w:ascii="Calibri" w:hAnsi="Calibri" w:cs="Calibri"/>
          <w:b w:val="0"/>
          <w:bCs w:val="0"/>
        </w:rPr>
        <w:t xml:space="preserve">τα διάφορα μονοπώλια. Εδώ λοιπόν, θα έπρεπε η κυβέρνηση αντί να φέρνει τους ΟΤΑ σε αυτή την κατάσταση και να τους καθιστά ευάλωτους σε τέτοιου είδους επενδυτικά σχέδια και πιέσεις, θα έπρεπε να εξασφαλίσει επιτέλους, επαρκή κρατική χρηματοδότηση για όλες τις αρμοδιότητες που έχουν μεταφερθεί στους ΟΤΑ και όχι η οικονομική τους κατάσταση να γίνεται αντικείμενο παζαριού. </w:t>
      </w:r>
    </w:p>
    <w:p w14:paraId="028BD57B" w14:textId="77777777" w:rsidR="00A4067E" w:rsidRPr="00E77351" w:rsidRDefault="00A4067E" w:rsidP="002A7368">
      <w:pPr>
        <w:spacing w:after="0" w:line="276" w:lineRule="auto"/>
        <w:ind w:firstLine="720"/>
        <w:jc w:val="both"/>
        <w:rPr>
          <w:rStyle w:val="ac"/>
          <w:rFonts w:ascii="Calibri" w:hAnsi="Calibri" w:cs="Calibri"/>
          <w:b w:val="0"/>
          <w:bCs w:val="0"/>
        </w:rPr>
      </w:pPr>
      <w:r w:rsidRPr="00E77351">
        <w:rPr>
          <w:rStyle w:val="ac"/>
          <w:rFonts w:ascii="Calibri" w:hAnsi="Calibri" w:cs="Calibri"/>
          <w:b w:val="0"/>
          <w:bCs w:val="0"/>
        </w:rPr>
        <w:t xml:space="preserve">Στο άρθρο 17, επίσης αναφέρεται φορέας πιστοποίησης, να γίνει ρητή αναφορά. Τώρα, τα υπόλοιπα άρθρα 18- 21 που αφορούν στην παρακολούθηση τους ελέγχους και στις επιθεωρήσεις, πραγματικά μας κοροϊδεύετε. Αφενός, επειδή πρόκειται για μία τεχνολογία η οποία είναι σχετικά πρόσφατη, αναφέρομαι στο σκέλος της αποθήκευσης, γιατί η αποθήκευση είναι μακροχρόνια και οι επιπτώσεις θα είναι μακροχρόνιες. Δεν υπάρχει αυτό το βάθος χρόνου μέχρι τώρα και αυτά τα δεδομένα που θα επιτρέπουν πραγματικά να έχουμε αξιόπιστα μοντέλα για να έχουμε πρόγνωση του τι θα γίνει σε βάθος χρόνου. Άρα λοιπόν, υπάρχει ένα γενικότερο ζήτημα, αλλά υπάρχει και ειδικότερο ζήτημα, όταν λέτε ότι οι επιθεωρήσεις αυτές θα γίνονται από το προσωπικό- στο άρθρο 60 το λέτε αυτό- της Γενικής Γραμματείας Ενέργειας και ξέρουμε όλοι πόσο υποστελεχωμένες είναι όλες οι υπηρεσίες του δημοσίου. Πώς λοιπόν, θα κάνουν το έργο τους; </w:t>
      </w:r>
    </w:p>
    <w:p w14:paraId="49897DC4" w14:textId="3ED1C51D" w:rsidR="00A4067E" w:rsidRPr="00E77351" w:rsidRDefault="00A4067E" w:rsidP="002A7368">
      <w:pPr>
        <w:spacing w:after="0" w:line="276" w:lineRule="auto"/>
        <w:ind w:firstLine="720"/>
        <w:jc w:val="both"/>
        <w:rPr>
          <w:rStyle w:val="ac"/>
          <w:rFonts w:ascii="Calibri" w:hAnsi="Calibri" w:cs="Calibri"/>
          <w:b w:val="0"/>
          <w:bCs w:val="0"/>
        </w:rPr>
      </w:pPr>
      <w:r w:rsidRPr="00E77351">
        <w:rPr>
          <w:rStyle w:val="ac"/>
          <w:rFonts w:ascii="Calibri" w:hAnsi="Calibri" w:cs="Calibri"/>
          <w:b w:val="0"/>
          <w:bCs w:val="0"/>
        </w:rPr>
        <w:t>Το άρθρο 60, ανοίγει γενικά σε όλες τις ειδικότητες των μηχανικών αρκεί να είναι μηχανικοί πανεπιστημιακής εκπαίδευσης. Αλήθεια, δεν χρειάζεται εξειδικευμένη γνώση γι αυτές τις επιθεωρήσεις; Για να μην αναφερθώ, το έχουν πει και άλλοι ότι</w:t>
      </w:r>
      <w:r w:rsidR="002A7368" w:rsidRPr="00E77351">
        <w:rPr>
          <w:rStyle w:val="ac"/>
          <w:rFonts w:ascii="Calibri" w:hAnsi="Calibri" w:cs="Calibri"/>
          <w:b w:val="0"/>
          <w:bCs w:val="0"/>
        </w:rPr>
        <w:t xml:space="preserve"> </w:t>
      </w:r>
      <w:r w:rsidRPr="00E77351">
        <w:rPr>
          <w:rStyle w:val="ac"/>
          <w:rFonts w:ascii="Calibri" w:hAnsi="Calibri" w:cs="Calibri"/>
          <w:b w:val="0"/>
          <w:bCs w:val="0"/>
        </w:rPr>
        <w:t xml:space="preserve">ο ελεγχόμενος είναι και ο ελεγκτής αλλά αυτό είναι γενικό σε όλα όσα νομοθετείτε ώστε να εκμεταλλεύονται ανενόχλητοι οι επενδυτές και τα μονοπώλια που επενδύουν σε κάθε τεχνολογία. </w:t>
      </w:r>
    </w:p>
    <w:p w14:paraId="3AAA96E1" w14:textId="71B40B94" w:rsidR="00A4067E" w:rsidRPr="00E77351" w:rsidRDefault="00A4067E" w:rsidP="002A7368">
      <w:pPr>
        <w:spacing w:after="0" w:line="276" w:lineRule="auto"/>
        <w:ind w:firstLine="720"/>
        <w:jc w:val="both"/>
        <w:rPr>
          <w:rStyle w:val="ac"/>
          <w:rFonts w:ascii="Calibri" w:hAnsi="Calibri" w:cs="Calibri"/>
          <w:b w:val="0"/>
          <w:bCs w:val="0"/>
        </w:rPr>
      </w:pPr>
      <w:r w:rsidRPr="00E77351">
        <w:rPr>
          <w:rStyle w:val="ac"/>
          <w:rFonts w:ascii="Calibri" w:hAnsi="Calibri" w:cs="Calibri"/>
          <w:b w:val="0"/>
          <w:bCs w:val="0"/>
        </w:rPr>
        <w:t>Τώρα</w:t>
      </w:r>
      <w:r w:rsidR="002A7368" w:rsidRPr="00E77351">
        <w:rPr>
          <w:rStyle w:val="ac"/>
          <w:rFonts w:ascii="Calibri" w:hAnsi="Calibri" w:cs="Calibri"/>
          <w:b w:val="0"/>
          <w:bCs w:val="0"/>
        </w:rPr>
        <w:t xml:space="preserve"> </w:t>
      </w:r>
      <w:r w:rsidRPr="00E77351">
        <w:rPr>
          <w:rStyle w:val="ac"/>
          <w:rFonts w:ascii="Calibri" w:hAnsi="Calibri" w:cs="Calibri"/>
          <w:b w:val="0"/>
          <w:bCs w:val="0"/>
        </w:rPr>
        <w:t>στο άρθρο 23, έχουμε και το γνωστό ότι μεταβιβάζεται η ευθύνη, αφού ο</w:t>
      </w:r>
      <w:r w:rsidR="002A7368" w:rsidRPr="00E77351">
        <w:rPr>
          <w:rStyle w:val="ac"/>
          <w:rFonts w:ascii="Calibri" w:hAnsi="Calibri" w:cs="Calibri"/>
          <w:b w:val="0"/>
          <w:bCs w:val="0"/>
        </w:rPr>
        <w:t xml:space="preserve"> </w:t>
      </w:r>
      <w:r w:rsidRPr="00E77351">
        <w:rPr>
          <w:rStyle w:val="ac"/>
          <w:rFonts w:ascii="Calibri" w:hAnsi="Calibri" w:cs="Calibri"/>
          <w:b w:val="0"/>
          <w:bCs w:val="0"/>
        </w:rPr>
        <w:t>τόπος αποθήκευσης αποδώσει ότι έχει αποδώσει σε κέρδη, μετά τον παραλαμβάνει το δημόσιο. Εδώ λοιπόν, έχουμε το εξής πρόβλημα πάλι, δεν έχουμε στοιχεία για τη μακροχρόνια αποθήκευση. Άρα λοιπόν, οι όποιοι κίνδυνοι σε βάθος χρόνου μεταφέρονται στο δημόσιο και</w:t>
      </w:r>
      <w:r w:rsidR="002A7368" w:rsidRPr="00E77351">
        <w:rPr>
          <w:rStyle w:val="ac"/>
          <w:rFonts w:ascii="Calibri" w:hAnsi="Calibri" w:cs="Calibri"/>
          <w:b w:val="0"/>
          <w:bCs w:val="0"/>
        </w:rPr>
        <w:t xml:space="preserve"> </w:t>
      </w:r>
      <w:r w:rsidRPr="00E77351">
        <w:rPr>
          <w:rStyle w:val="ac"/>
          <w:rFonts w:ascii="Calibri" w:hAnsi="Calibri" w:cs="Calibri"/>
          <w:b w:val="0"/>
          <w:bCs w:val="0"/>
        </w:rPr>
        <w:t>βέβαια, αφού οι άλλοι έχουν πάρει τα κέρδη και έχουν φύγει</w:t>
      </w:r>
      <w:r w:rsidR="0015193C">
        <w:rPr>
          <w:rStyle w:val="ac"/>
          <w:rFonts w:ascii="Calibri" w:hAnsi="Calibri" w:cs="Calibri"/>
          <w:b w:val="0"/>
          <w:bCs w:val="0"/>
        </w:rPr>
        <w:t>.</w:t>
      </w:r>
    </w:p>
    <w:p w14:paraId="3D6B1BF1" w14:textId="77777777" w:rsidR="00A4067E" w:rsidRPr="00E77351" w:rsidRDefault="00A4067E" w:rsidP="002A7368">
      <w:pPr>
        <w:spacing w:after="0" w:line="276" w:lineRule="auto"/>
        <w:ind w:firstLine="720"/>
        <w:jc w:val="both"/>
        <w:rPr>
          <w:rStyle w:val="ac"/>
          <w:rFonts w:ascii="Calibri" w:hAnsi="Calibri" w:cs="Calibri"/>
          <w:b w:val="0"/>
          <w:bCs w:val="0"/>
        </w:rPr>
      </w:pPr>
      <w:r w:rsidRPr="00E77351">
        <w:rPr>
          <w:rStyle w:val="ac"/>
          <w:rFonts w:ascii="Calibri" w:hAnsi="Calibri" w:cs="Calibri"/>
          <w:b w:val="0"/>
          <w:bCs w:val="0"/>
        </w:rPr>
        <w:lastRenderedPageBreak/>
        <w:t xml:space="preserve"> Στο άρθρο 25, αναφέρεστε σαν μία υποχρέωση των ενδιαφερομένων στην ασφάλιση έργων. Δεν αναφέρεστε όμως έναντι ποιων κινδύνων συγκεκριμένα πρέπει να ασφαλίζονται τα έργα; </w:t>
      </w:r>
    </w:p>
    <w:p w14:paraId="511BBD19" w14:textId="08617529" w:rsidR="00A4067E" w:rsidRPr="00E77351" w:rsidRDefault="00A4067E" w:rsidP="002A7368">
      <w:pPr>
        <w:spacing w:after="0" w:line="276" w:lineRule="auto"/>
        <w:ind w:firstLine="720"/>
        <w:jc w:val="both"/>
        <w:rPr>
          <w:rStyle w:val="ac"/>
          <w:rFonts w:ascii="Calibri" w:hAnsi="Calibri" w:cs="Calibri"/>
          <w:b w:val="0"/>
          <w:bCs w:val="0"/>
        </w:rPr>
      </w:pPr>
      <w:r w:rsidRPr="00E77351">
        <w:rPr>
          <w:rStyle w:val="ac"/>
          <w:rFonts w:ascii="Calibri" w:hAnsi="Calibri" w:cs="Calibri"/>
          <w:b w:val="0"/>
          <w:bCs w:val="0"/>
        </w:rPr>
        <w:t>Στο άρθρο 26, για το χρηματοδοτικό μηχανισμό πάλι εδώ έχουμε το ίδιο, θα δώσουν κάποια χρήματα. Αυτοί που έχουν ήδη εισπράξει πολλά έχουν βγάλει κέρδη από την αποθήκευση θα δώσουν ένα ποσό στην ΕΔΥΕΠ για την μακροχρόνια τη μόνιμη και ασφαλή απομόνωση. Πάλι ασάφεια, χωρίς ρητή αναφορά σε συγκεκριμένους κινδύνους, γιατί ακριβώς, δεν υπάρχουν και τα μοντέλα τα απαραίτητα και τα δεδομένα τα απαραίτητα και</w:t>
      </w:r>
      <w:r w:rsidR="002A7368" w:rsidRPr="00E77351">
        <w:rPr>
          <w:rStyle w:val="ac"/>
          <w:rFonts w:ascii="Calibri" w:hAnsi="Calibri" w:cs="Calibri"/>
          <w:b w:val="0"/>
          <w:bCs w:val="0"/>
        </w:rPr>
        <w:t xml:space="preserve"> </w:t>
      </w:r>
      <w:r w:rsidRPr="00E77351">
        <w:rPr>
          <w:rStyle w:val="ac"/>
          <w:rFonts w:ascii="Calibri" w:hAnsi="Calibri" w:cs="Calibri"/>
          <w:b w:val="0"/>
          <w:bCs w:val="0"/>
        </w:rPr>
        <w:t>η εμπειρία η απαραίτητη για κάτι τέτοιο. Βέβαια, η χρήση των δεδομένων επίσης είναι ένα μεγάλο θέμα που δείχνει ότι η ενημέρωση</w:t>
      </w:r>
      <w:r w:rsidR="002A7368" w:rsidRPr="00E77351">
        <w:rPr>
          <w:rStyle w:val="ac"/>
          <w:rFonts w:ascii="Calibri" w:hAnsi="Calibri" w:cs="Calibri"/>
          <w:b w:val="0"/>
          <w:bCs w:val="0"/>
        </w:rPr>
        <w:t xml:space="preserve"> </w:t>
      </w:r>
      <w:r w:rsidRPr="00E77351">
        <w:rPr>
          <w:rStyle w:val="ac"/>
          <w:rFonts w:ascii="Calibri" w:hAnsi="Calibri" w:cs="Calibri"/>
          <w:b w:val="0"/>
          <w:bCs w:val="0"/>
        </w:rPr>
        <w:t>του κοινού που αναφέρεται στο άρθρο 31, είναι ψευδεπίγραφη, γιατί οι διατυπώσεις για το εμπορικό απόρρητο στο άρθρο 32, στην ουσία την</w:t>
      </w:r>
      <w:r w:rsidR="002A7368" w:rsidRPr="00E77351">
        <w:rPr>
          <w:rStyle w:val="ac"/>
          <w:rFonts w:ascii="Calibri" w:hAnsi="Calibri" w:cs="Calibri"/>
          <w:b w:val="0"/>
          <w:bCs w:val="0"/>
        </w:rPr>
        <w:t xml:space="preserve"> </w:t>
      </w:r>
      <w:r w:rsidRPr="00E77351">
        <w:rPr>
          <w:rStyle w:val="ac"/>
          <w:rFonts w:ascii="Calibri" w:hAnsi="Calibri" w:cs="Calibri"/>
          <w:b w:val="0"/>
          <w:bCs w:val="0"/>
        </w:rPr>
        <w:t xml:space="preserve">ακυρώνουν. </w:t>
      </w:r>
    </w:p>
    <w:p w14:paraId="30324C0A" w14:textId="77777777" w:rsidR="00A4067E" w:rsidRPr="00E77351" w:rsidRDefault="00A4067E" w:rsidP="002A7368">
      <w:pPr>
        <w:spacing w:after="0" w:line="276" w:lineRule="auto"/>
        <w:ind w:firstLine="720"/>
        <w:jc w:val="both"/>
        <w:rPr>
          <w:rStyle w:val="ac"/>
          <w:rFonts w:ascii="Calibri" w:hAnsi="Calibri" w:cs="Calibri"/>
          <w:b w:val="0"/>
          <w:bCs w:val="0"/>
        </w:rPr>
      </w:pPr>
      <w:r w:rsidRPr="00E77351">
        <w:rPr>
          <w:rStyle w:val="ac"/>
          <w:rFonts w:ascii="Calibri" w:hAnsi="Calibri" w:cs="Calibri"/>
          <w:b w:val="0"/>
          <w:bCs w:val="0"/>
        </w:rPr>
        <w:t xml:space="preserve">Και πάμε βέβαια, στα άρθρα των επιδοτήσεων όπου στο άρθρο 37, επιδοτείτε τους παραγωγούς εκπομπών με δαπάνη 100 εκατομμυρίων ευρώ, και μονά ζυγά κερδίζουν αυτοί με την ενεργοποίηση των </w:t>
      </w:r>
      <w:r w:rsidRPr="00E77351">
        <w:rPr>
          <w:rStyle w:val="ac"/>
          <w:rFonts w:ascii="Calibri" w:hAnsi="Calibri" w:cs="Calibri"/>
          <w:b w:val="0"/>
          <w:bCs w:val="0"/>
          <w:lang w:val="en-US"/>
        </w:rPr>
        <w:t>CCFDS</w:t>
      </w:r>
      <w:r w:rsidRPr="00E77351">
        <w:rPr>
          <w:rStyle w:val="ac"/>
          <w:rFonts w:ascii="Calibri" w:hAnsi="Calibri" w:cs="Calibri"/>
          <w:b w:val="0"/>
          <w:bCs w:val="0"/>
        </w:rPr>
        <w:t xml:space="preserve"> και η μόνη υποχρέωση από τη μεριά των παραγωγών είναι η υποβολή Ετήσιων Εκθέσεων μείωσης εκπομπών.</w:t>
      </w:r>
    </w:p>
    <w:p w14:paraId="149BDAF3" w14:textId="77777777" w:rsidR="00A4067E" w:rsidRPr="00E77351" w:rsidRDefault="00A4067E" w:rsidP="002A7368">
      <w:pPr>
        <w:spacing w:after="0" w:line="276" w:lineRule="auto"/>
        <w:ind w:firstLine="720"/>
        <w:jc w:val="both"/>
        <w:rPr>
          <w:rStyle w:val="ac"/>
          <w:rFonts w:ascii="Calibri" w:hAnsi="Calibri" w:cs="Calibri"/>
          <w:b w:val="0"/>
          <w:bCs w:val="0"/>
        </w:rPr>
      </w:pPr>
      <w:r w:rsidRPr="00E77351">
        <w:rPr>
          <w:rStyle w:val="ac"/>
          <w:rFonts w:ascii="Calibri" w:hAnsi="Calibri" w:cs="Calibri"/>
          <w:b w:val="0"/>
          <w:bCs w:val="0"/>
        </w:rPr>
        <w:t xml:space="preserve"> Στο άρθρο 38, προικοδοτείτε την πλευρά των επενδυτών πάλι με 100 εκατομμύρια ευρώ προϋπολογίζεται η δαπάνη για το δημόσιο για τον κρατικό υπολογισμό. Άρα λοιπόν, αυτό που λέγαμε με δημόσιο χρήμα, κέρδη για λίγους.</w:t>
      </w:r>
    </w:p>
    <w:p w14:paraId="3A2B6269" w14:textId="1092FB8E" w:rsidR="00A4067E" w:rsidRPr="00E77351" w:rsidRDefault="00A4067E" w:rsidP="002A7368">
      <w:pPr>
        <w:spacing w:after="0" w:line="276" w:lineRule="auto"/>
        <w:ind w:firstLine="720"/>
        <w:jc w:val="both"/>
        <w:rPr>
          <w:rStyle w:val="ac"/>
          <w:rFonts w:ascii="Calibri" w:hAnsi="Calibri" w:cs="Calibri"/>
          <w:b w:val="0"/>
          <w:bCs w:val="0"/>
        </w:rPr>
      </w:pPr>
      <w:r w:rsidRPr="00E77351">
        <w:rPr>
          <w:rStyle w:val="ac"/>
          <w:rFonts w:ascii="Calibri" w:hAnsi="Calibri" w:cs="Calibri"/>
          <w:b w:val="0"/>
          <w:bCs w:val="0"/>
        </w:rPr>
        <w:t xml:space="preserve"> Στο χρόνο που</w:t>
      </w:r>
      <w:r w:rsidR="002A7368" w:rsidRPr="00E77351">
        <w:rPr>
          <w:rStyle w:val="ac"/>
          <w:rFonts w:ascii="Calibri" w:hAnsi="Calibri" w:cs="Calibri"/>
          <w:b w:val="0"/>
          <w:bCs w:val="0"/>
        </w:rPr>
        <w:t xml:space="preserve"> </w:t>
      </w:r>
      <w:r w:rsidRPr="00E77351">
        <w:rPr>
          <w:rStyle w:val="ac"/>
          <w:rFonts w:ascii="Calibri" w:hAnsi="Calibri" w:cs="Calibri"/>
          <w:b w:val="0"/>
          <w:bCs w:val="0"/>
        </w:rPr>
        <w:t xml:space="preserve">μου απομένει θα αναφερθώ πολύ γρήγορα, στο δεύτερο κεφάλαιο που αφορά στην οργάνωση της αγοράς υδρογόνου. Εδώ, δεν έχουμε πάρει απάντηση για την ασφάλεια και τους κινδύνους που ενέχονται στη χρήση των υφιστάμενων δικτύων φυσικού αερίου προκειμένου να μεταφέρουν υδρογόνο. Επίσης, βλέπουμε ότι τα βιο αέρια από πράσινο έχουν αρχίσει και παίρνουν διάφορα χρώματα, αλλά εντάξει, αυτό το είχαμε επισημάνει και όταν συζητούσαμε το Νομοσχέδιο για το υδρογόνο αλλά αυτό δείχνει και την υποκρισία της επίκλησης του περιβάλλοντος προκειμένου να προχωρήσει η πράσινη μετάβαση για τα κέρδη λίγων. </w:t>
      </w:r>
    </w:p>
    <w:p w14:paraId="2D6B3096" w14:textId="46ACFDF1" w:rsidR="00A4067E" w:rsidRPr="00E77351" w:rsidRDefault="00A4067E" w:rsidP="002A7368">
      <w:pPr>
        <w:spacing w:after="0" w:line="276" w:lineRule="auto"/>
        <w:ind w:firstLine="720"/>
        <w:jc w:val="both"/>
        <w:rPr>
          <w:rStyle w:val="ac"/>
          <w:rFonts w:ascii="Calibri" w:hAnsi="Calibri" w:cs="Calibri"/>
          <w:b w:val="0"/>
          <w:bCs w:val="0"/>
        </w:rPr>
      </w:pPr>
      <w:r w:rsidRPr="00E77351">
        <w:rPr>
          <w:rStyle w:val="ac"/>
          <w:rFonts w:ascii="Calibri" w:hAnsi="Calibri" w:cs="Calibri"/>
          <w:b w:val="0"/>
          <w:bCs w:val="0"/>
        </w:rPr>
        <w:t>Και θέλω να πω δυο λόγια, στον υπόλοιπο χρόνο για την αγορά ενέργειας το κεφάλαιο γ δηλαδή. Εδώ έχουμε με κάθε τρόπο, τακτοποιήσεις, παρατάσεις, διευκολύνσεις σε αυτούς που έχουν επενδύσει ή</w:t>
      </w:r>
      <w:r w:rsidR="002A7368" w:rsidRPr="00E77351">
        <w:rPr>
          <w:rStyle w:val="ac"/>
          <w:rFonts w:ascii="Calibri" w:hAnsi="Calibri" w:cs="Calibri"/>
          <w:b w:val="0"/>
          <w:bCs w:val="0"/>
        </w:rPr>
        <w:t xml:space="preserve"> </w:t>
      </w:r>
      <w:r w:rsidRPr="00E77351">
        <w:rPr>
          <w:rStyle w:val="ac"/>
          <w:rFonts w:ascii="Calibri" w:hAnsi="Calibri" w:cs="Calibri"/>
          <w:b w:val="0"/>
          <w:bCs w:val="0"/>
        </w:rPr>
        <w:t>προκειμένου να προσκληθούν και άλλοι να ρίξουν χρήμα σε διάφορα έργα ΑΠΕ.</w:t>
      </w:r>
      <w:r w:rsidR="002A7368" w:rsidRPr="00E77351">
        <w:rPr>
          <w:rStyle w:val="ac"/>
          <w:rFonts w:ascii="Calibri" w:hAnsi="Calibri" w:cs="Calibri"/>
          <w:b w:val="0"/>
          <w:bCs w:val="0"/>
        </w:rPr>
        <w:t xml:space="preserve"> </w:t>
      </w:r>
      <w:r w:rsidRPr="00E77351">
        <w:rPr>
          <w:rStyle w:val="ac"/>
          <w:rFonts w:ascii="Calibri" w:hAnsi="Calibri" w:cs="Calibri"/>
          <w:b w:val="0"/>
          <w:bCs w:val="0"/>
        </w:rPr>
        <w:t>Σε</w:t>
      </w:r>
      <w:r w:rsidR="002A7368" w:rsidRPr="00E77351">
        <w:rPr>
          <w:rStyle w:val="ac"/>
          <w:rFonts w:ascii="Calibri" w:hAnsi="Calibri" w:cs="Calibri"/>
          <w:b w:val="0"/>
          <w:bCs w:val="0"/>
        </w:rPr>
        <w:t xml:space="preserve"> </w:t>
      </w:r>
      <w:r w:rsidRPr="00E77351">
        <w:rPr>
          <w:rStyle w:val="ac"/>
          <w:rFonts w:ascii="Calibri" w:hAnsi="Calibri" w:cs="Calibri"/>
          <w:b w:val="0"/>
          <w:bCs w:val="0"/>
        </w:rPr>
        <w:t xml:space="preserve">αυτό εμπίπτει και η συζήτηση για το άρθρο 59, για τις ενεργειακές κοινότητες. Δεν υπάρχει δημοκρατία στις ενεργειακές κοινότητες. Η διεθνής εμπειρία, δείχνει ότι ουσιαστικά αργά η γρήγορα μαζεύονται σε λίγα χέρια για να παίξουν στις αγορές ενέργειας. Δεν είναι για μεγάλα παιδιά αυτές οι αγορές και με αυτό που κάνετε, δίνετε μια παράταση προκειμένου να πέσει κι άλλο χρήμα μέσα σε αυτή τη δραστηριότητα. </w:t>
      </w:r>
    </w:p>
    <w:p w14:paraId="0433A730" w14:textId="357C2CE9" w:rsidR="00A4067E" w:rsidRPr="00E77351" w:rsidRDefault="00A4067E" w:rsidP="002A7368">
      <w:pPr>
        <w:spacing w:after="0" w:line="276" w:lineRule="auto"/>
        <w:ind w:firstLine="720"/>
        <w:jc w:val="both"/>
        <w:rPr>
          <w:rStyle w:val="ac"/>
          <w:rFonts w:ascii="Calibri" w:hAnsi="Calibri" w:cs="Calibri"/>
          <w:b w:val="0"/>
          <w:bCs w:val="0"/>
        </w:rPr>
      </w:pPr>
      <w:r w:rsidRPr="00E77351">
        <w:rPr>
          <w:rStyle w:val="ac"/>
          <w:rFonts w:ascii="Calibri" w:hAnsi="Calibri" w:cs="Calibri"/>
          <w:b w:val="0"/>
          <w:bCs w:val="0"/>
        </w:rPr>
        <w:t>Στο 60, επιμένουμε υπάρχει θέμα με το</w:t>
      </w:r>
      <w:r w:rsidR="002A7368" w:rsidRPr="00E77351">
        <w:rPr>
          <w:rStyle w:val="ac"/>
          <w:rFonts w:ascii="Calibri" w:hAnsi="Calibri" w:cs="Calibri"/>
          <w:b w:val="0"/>
          <w:bCs w:val="0"/>
        </w:rPr>
        <w:t xml:space="preserve"> </w:t>
      </w:r>
      <w:r w:rsidRPr="00E77351">
        <w:rPr>
          <w:rStyle w:val="ac"/>
          <w:rFonts w:ascii="Calibri" w:hAnsi="Calibri" w:cs="Calibri"/>
          <w:b w:val="0"/>
          <w:bCs w:val="0"/>
        </w:rPr>
        <w:t>πώς στελεχώνονται τα κλιμάκια διενέργειας επιθεωρήσεων με δεδομένη την υποστελέχωση και όλα αυτά, όλες οι ρυθμίσεις που έχετε φέρει για να καταλήξω λίγο στο 66 -68 και στο άρθρο 64. Εδώ πέρα δίνετε δώρο στους σταθμούς βιομάζας πάλι με δαπάνη του</w:t>
      </w:r>
      <w:r w:rsidRPr="00E77351">
        <w:rPr>
          <w:rFonts w:ascii="Calibri" w:hAnsi="Calibri" w:cs="Calibri"/>
          <w:b/>
          <w:bCs/>
        </w:rPr>
        <w:t xml:space="preserve"> </w:t>
      </w:r>
      <w:r w:rsidRPr="00E77351">
        <w:rPr>
          <w:rStyle w:val="ac"/>
          <w:rFonts w:ascii="Calibri" w:hAnsi="Calibri" w:cs="Calibri"/>
          <w:b w:val="0"/>
          <w:bCs w:val="0"/>
        </w:rPr>
        <w:t xml:space="preserve">ελλειμματικού ΕΛΑΠΕ 5 εκατ. ευρώ, αυτό λέει η Έκθεση του Γενικού Λογιστηρίου του Κράτους και μέσω του Κρατικού Προϋπολογισμού. </w:t>
      </w:r>
    </w:p>
    <w:p w14:paraId="4CA194DC" w14:textId="0F9DBCF7" w:rsidR="00A4067E" w:rsidRPr="00E77351" w:rsidRDefault="00A4067E" w:rsidP="002A7368">
      <w:pPr>
        <w:spacing w:after="0" w:line="276" w:lineRule="auto"/>
        <w:ind w:firstLine="720"/>
        <w:jc w:val="both"/>
        <w:rPr>
          <w:rStyle w:val="ac"/>
          <w:rFonts w:ascii="Calibri" w:hAnsi="Calibri" w:cs="Calibri"/>
          <w:b w:val="0"/>
          <w:bCs w:val="0"/>
        </w:rPr>
      </w:pPr>
      <w:r w:rsidRPr="00E77351">
        <w:rPr>
          <w:rStyle w:val="ac"/>
          <w:rFonts w:ascii="Calibri" w:hAnsi="Calibri" w:cs="Calibri"/>
          <w:b w:val="0"/>
          <w:bCs w:val="0"/>
        </w:rPr>
        <w:t xml:space="preserve">Και στο άρθρο 65, δωράκι στις εταιρείες που εμπλέκονται στην ανακύκλωση συσκευών μέσω του αναπτυξιακού προγράμματος δημοσίων επενδύσεων. Απόδειξη ότι πάντα βρίσκετε χρήματα όταν είναι για τα κέρδη των λίγων, αλλά δεν βρίσκετε να δώσετε στους αγρότες, στους γιατρούς και σε όλους αυτούς που διαμαρτύρονται. Και ειδικά στους αγρότες που τώρα είναι στον δρόμο δίνοντας ένα μεγαλειώδη πραγματικά αγώνα για όλους </w:t>
      </w:r>
      <w:r w:rsidRPr="00E77351">
        <w:rPr>
          <w:rStyle w:val="ac"/>
          <w:rFonts w:ascii="Calibri" w:hAnsi="Calibri" w:cs="Calibri"/>
          <w:b w:val="0"/>
          <w:bCs w:val="0"/>
        </w:rPr>
        <w:lastRenderedPageBreak/>
        <w:t>μας και για την διατροφική επάρκεια της χώρας. Τι τους φέρνετε το άρθρο 66- 68 για αγρο φωτοβολταϊκά. Τι κάνετε με αυτά; Πάλι δημιουργείτε μια αγορά για να μοιράσετε επιδοτήσεις, για να ωφεληθούν εταιρείες προμήθειας και εγκατάστασης φωτοβολταϊκών, να ευνοηθούν καπιταλιστικές αγροτικές επιχειρήσεις που μπορούν να καλύψουν τα κόστη τέτοιων επενδύσεων, να αναλάβουν τη γραφειοκρατική διαδικασία που περιγράφεται μέσα στα άρθρα. Και την ίδια στιγμή δεν προσφέρετε λύση στο πρόβλημα του υψηλού κόστους αγροτικού ρεύματος και αντί να νομοθετήσετε και να ικανοποιήσετε το δίκαιο και</w:t>
      </w:r>
      <w:r w:rsidR="002A7368" w:rsidRPr="00E77351">
        <w:rPr>
          <w:rStyle w:val="ac"/>
          <w:rFonts w:ascii="Calibri" w:hAnsi="Calibri" w:cs="Calibri"/>
          <w:b w:val="0"/>
          <w:bCs w:val="0"/>
        </w:rPr>
        <w:t xml:space="preserve"> </w:t>
      </w:r>
      <w:r w:rsidRPr="00E77351">
        <w:rPr>
          <w:rStyle w:val="ac"/>
          <w:rFonts w:ascii="Calibri" w:hAnsi="Calibri" w:cs="Calibri"/>
          <w:b w:val="0"/>
          <w:bCs w:val="0"/>
        </w:rPr>
        <w:t xml:space="preserve">ζωτικό αίτημα των αγροτών για φθηνό ρεύμα στα 7 λεπτά την κιλοβατώρα, τους λέτε φυτέψτε αγροφωτοβολταϊκά. Αυτό είναι νομοθέτηση, όχι απλά ενάντια στους αγρότες, ενάντια στην κοινωνία συνολικά. </w:t>
      </w:r>
    </w:p>
    <w:p w14:paraId="6DD88D24" w14:textId="175F2B9F" w:rsidR="00A4067E" w:rsidRPr="00E77351" w:rsidRDefault="00A4067E" w:rsidP="002A7368">
      <w:pPr>
        <w:spacing w:after="0" w:line="276" w:lineRule="auto"/>
        <w:ind w:firstLine="720"/>
        <w:jc w:val="both"/>
        <w:rPr>
          <w:rStyle w:val="ac"/>
          <w:rFonts w:ascii="Calibri" w:hAnsi="Calibri" w:cs="Calibri"/>
          <w:b w:val="0"/>
          <w:bCs w:val="0"/>
        </w:rPr>
      </w:pPr>
      <w:r w:rsidRPr="00E77351">
        <w:rPr>
          <w:rStyle w:val="ac"/>
          <w:rFonts w:ascii="Calibri" w:hAnsi="Calibri" w:cs="Calibri"/>
          <w:b w:val="0"/>
          <w:bCs w:val="0"/>
        </w:rPr>
        <w:t xml:space="preserve">Και ένα τελευταίο σχόλιο στο άρθρο 71, αναφέρεστε σε μια παράταση προθεσμιών για το προσωπικό του διαχειριστού ΔΑΠΕΕΠ και της ΡΑΕΗ, 1,16 εκατομμύρια ευρώ η δαπάνη για ΙΔΟΧ. </w:t>
      </w:r>
      <w:r w:rsidR="0020174A" w:rsidRPr="0020174A">
        <w:rPr>
          <w:rStyle w:val="ac"/>
          <w:rFonts w:ascii="Calibri" w:hAnsi="Calibri" w:cs="Calibri"/>
          <w:b w:val="0"/>
          <w:bCs w:val="0"/>
        </w:rPr>
        <w:t>Δεν είναι το θέμα μόνο ο τρόπος που στελεχώνεται, αλλά δείχνει ότι όλο αυτό το μπάχαλο, αυτό που λέτε αγορά ηλεκτρικής ενέργειας, αυτό που έχετε δημιουργήσει αναρχία προκειμένου να ωφελούνται λίγοι, στοιχίζει και πολύ.</w:t>
      </w:r>
    </w:p>
    <w:p w14:paraId="2909AA38" w14:textId="77777777" w:rsidR="00A4067E" w:rsidRPr="002A7368" w:rsidRDefault="00A4067E" w:rsidP="002A7368">
      <w:pPr>
        <w:spacing w:after="0" w:line="276" w:lineRule="auto"/>
        <w:rPr>
          <w:rFonts w:ascii="Calibri" w:hAnsi="Calibri" w:cs="Calibri"/>
        </w:rPr>
      </w:pPr>
    </w:p>
    <w:p w14:paraId="36BE24B4" w14:textId="3919361F" w:rsidR="00A4067E" w:rsidRPr="002A7368" w:rsidRDefault="00A4067E" w:rsidP="0020174A">
      <w:pPr>
        <w:spacing w:after="0" w:line="276" w:lineRule="auto"/>
        <w:ind w:firstLine="720"/>
        <w:jc w:val="both"/>
        <w:rPr>
          <w:rFonts w:ascii="Calibri" w:hAnsi="Calibri" w:cs="Calibri"/>
        </w:rPr>
      </w:pPr>
      <w:r w:rsidRPr="002A7368">
        <w:rPr>
          <w:rFonts w:ascii="Calibri" w:hAnsi="Calibri" w:cs="Calibri"/>
        </w:rPr>
        <w:t>Το θέμα είναι το κόστος αυτό μετακυλίεται στα νοικοκυριά και στις μικρές επιχειρήσεις και στους αγρότες. Εννοείται ότι καταψηφίζουμε όλες τις Διατάξεις ίσως, με εξαίρεση τις δύο τελευταίες για τις παρατάσεις πολεοδομικών και χωροταξικών, τις παρατάσεις που είναι στα 75-76, γιατί θα τις ξανά φέρεται τις παρατάσεις έτσι, όπως έχει γίνει, θα φέρετε συνέχεια παρατάσεις, για να καλύψετε τα προβλήματα που ήδη δημιουργείτε με την πολιτική σας. Ευχαριστώ πολύ.</w:t>
      </w:r>
    </w:p>
    <w:p w14:paraId="3792E356"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b/>
          <w:bCs/>
        </w:rPr>
        <w:t>ΒΑΣΙΛΕΙΟΣ (ΛΑΚΗΣ) ΒΑΣΙΛΕΙΑΔΗΣ (Αντιπρόεδρος της Επιτροπής ):</w:t>
      </w:r>
      <w:r w:rsidRPr="002A7368">
        <w:rPr>
          <w:rFonts w:ascii="Calibri" w:hAnsi="Calibri" w:cs="Calibri"/>
        </w:rPr>
        <w:t xml:space="preserve"> Ευχαριστούμε πολύ. Τον λόγο τώρα έχει και η Ειδική Αγορήτρια της Κ.Ο. ΝΕΑ ΑΡΙΣΤΕΡΑ κυρία Θεοπίστη Πέρκα. </w:t>
      </w:r>
    </w:p>
    <w:p w14:paraId="19281AD5" w14:textId="5AA4BAE3"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b/>
          <w:bCs/>
        </w:rPr>
        <w:t>ΘΕΟΠΙΣΤΗ (ΠΕΤΗ) ΠΕΡΚΑ ( Ειδική Αγορήτρια της Κ.Ο. «ΝΕΑ ΑΡΙΣΤΕΡΑ»):</w:t>
      </w:r>
      <w:r w:rsidRPr="002A7368">
        <w:rPr>
          <w:rFonts w:ascii="Calibri" w:hAnsi="Calibri" w:cs="Calibri"/>
        </w:rPr>
        <w:t xml:space="preserve"> Ευχαριστώ κ. Πρόεδρε. Θα αναφερθώ στο πρώτο άρθρο και είναι σπάνιο αυτό, γιατί</w:t>
      </w:r>
      <w:r w:rsidR="002A7368">
        <w:rPr>
          <w:rFonts w:ascii="Calibri" w:hAnsi="Calibri" w:cs="Calibri"/>
        </w:rPr>
        <w:t xml:space="preserve"> </w:t>
      </w:r>
      <w:r w:rsidRPr="002A7368">
        <w:rPr>
          <w:rFonts w:ascii="Calibri" w:hAnsi="Calibri" w:cs="Calibri"/>
        </w:rPr>
        <w:t>είναι συνήθως ένα άρθρο που δεν αναφέρεται, αλλά θέλω να το κάνω, για να εκφράσω την αντίθεσή μας στο παρόν νομοσχέδιο επί της Αρχής. Θα αναλύσω σε επόμενη Συνεδρίαση της Επιτροπής πιο αναλυτικά τους λόγους που είμαστε απέναντι σε αυτό το νομοσχέδιο, γιατί τώρα θέλω να αναφερθώ κυρίως σε δύο λόγους που σχετίζονται και με τις αλλαγές που έχετε κάνει στη διατύπωση, στο κατατεθέν νομοσχέδιο.</w:t>
      </w:r>
    </w:p>
    <w:p w14:paraId="329A26E2"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 Συγκεκριμένα, στην προσθήκη που κάνετε σχετικά με τη συμβολή στην καταπολέμηση της κλιματικής αλλαγής, καθώς και τη διασφάλιση της ομαλής λειτουργίας της αγοράς. Εμείς, λοιπόν, έχουμε σημαντικές αμφιβολίες και αμφισβητούμε το ότι η τεχνολογία αποθήκευσης διοξειδίου του άνθρακα, συμβάλλει πράγματι στην καταπολέμηση της κλιματικής αλλαγής και φοβόμαστε ότι η εφαρμογή της ειδικά στην Ελλάδα που Κυβερνάει η ΝΕΑ ΔΗΜΟΚΡΑΤΙΑ, μπορεί να έχει τα εντελώς αντίθετα αποτελέσματα. Δηλαδή, να οδηγήσει στην περαιτέρω ενίσχυση του ρόλου και των υποδομών ορυκτού αερίου.</w:t>
      </w:r>
    </w:p>
    <w:p w14:paraId="5ED28D35"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Σχετικά με το άρθρο 2, το αντίστοιχο άρθρο 2 της Οδηγίας, δεν περιλαμβάνει ρητά πρόνοια, ρητή πρόνοια για γεωλογική αποθήκευση διοξειδίου του άνθρακα σε υφάλμυρους υπόγειους υδροφορείς. Εδώ επισημαίνουμε το σχόλιο της </w:t>
      </w:r>
      <w:r w:rsidRPr="002A7368">
        <w:rPr>
          <w:rFonts w:ascii="Calibri" w:hAnsi="Calibri" w:cs="Calibri"/>
          <w:lang w:val="en-US"/>
        </w:rPr>
        <w:t>WWF</w:t>
      </w:r>
      <w:r w:rsidRPr="002A7368">
        <w:rPr>
          <w:rFonts w:ascii="Calibri" w:hAnsi="Calibri" w:cs="Calibri"/>
        </w:rPr>
        <w:t xml:space="preserve"> Ελλάς, περί φωτογραφικής διάταξης η οποία όπως σημειώνει πρέπει να αποσυρθεί οπότε μπορείτε να μας πείτε και τι φωτογραφίζει; </w:t>
      </w:r>
    </w:p>
    <w:p w14:paraId="4E8013AD"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lastRenderedPageBreak/>
        <w:t xml:space="preserve">Στο άρθρο 3 με τους ορισμούς προβληματική είναι η αναφορά σε πιλοτικούς τόπους αποθήκευσης, είμαστε εντελώς κατά σε αυτό και θα επανέλθω λεπτομερώς παρακάτω. Προβληματική είναι όμως και η ασάφεια του ορισμού για τις βιομηχανίες δυσχερώς από απονθρακοποιήσημες…. που αφήνει χώρο σε δημιουργικές ερμηνείες. Το ακούσαμε και από τους Φορείς ζητάμε, λοιπόν, να αποκλειστεί ρητά ο Τομέας της Ηλεκτροπαραγωγής από τη δυνατότητα διοχέτευσης των εκπεμπόμενων ρύπων, στις εγκαταστάσεις τις </w:t>
      </w:r>
      <w:r w:rsidRPr="002A7368">
        <w:rPr>
          <w:rFonts w:ascii="Calibri" w:hAnsi="Calibri" w:cs="Calibri"/>
          <w:lang w:val="en-US"/>
        </w:rPr>
        <w:t>CCES</w:t>
      </w:r>
      <w:r w:rsidRPr="002A7368">
        <w:rPr>
          <w:rFonts w:ascii="Calibri" w:hAnsi="Calibri" w:cs="Calibri"/>
        </w:rPr>
        <w:t xml:space="preserve"> όπως ζητούν και οι Περιβαλλοντικές Οργανώσεις. </w:t>
      </w:r>
    </w:p>
    <w:p w14:paraId="227FC37E"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Στο άρθρο 8 τίθεται το ζήτημα ότι η εξόρυξη υδρογονανθράκων και η αποθήκευσης διοξειδίου του άνθρακα, είναι εγγενώς αντικρουόμενες χρήσεις κάτι που απαγορεύει την Ευρωπαϊκή Οδηγία ούτως η άλλως. Αυτό με το σκεπτικό ότι η αποθήκευση εκπομπών από μια δραστηριότητα παραγωγής ορυκτών καυσίμων, αποτελεί κίνητρο για διαιώνιση της χρήσης υδρογονανθράκων. Προβληματική σε αυτό το άρθρο φαίνεται ότι είναι και η πρόβλεψη εφαρμογής του απερχεόμενου μεταλλευτικού κώδικα. Κι εδώ, πάλι βέβαια, </w:t>
      </w:r>
      <w:r w:rsidRPr="002A7368">
        <w:rPr>
          <w:rFonts w:ascii="Calibri" w:hAnsi="Calibri" w:cs="Calibri"/>
          <w:lang w:val="en-US"/>
        </w:rPr>
        <w:t>WWF</w:t>
      </w:r>
      <w:r w:rsidRPr="002A7368">
        <w:rPr>
          <w:rFonts w:ascii="Calibri" w:hAnsi="Calibri" w:cs="Calibri"/>
        </w:rPr>
        <w:t xml:space="preserve"> Ελλάς κάνει λόγο για απαράδεκτη και αδικαιολόγητη νομοθετική επιλογή. </w:t>
      </w:r>
    </w:p>
    <w:p w14:paraId="1A7B84FA"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Τόσο λόγω των σοβαρών του ελλείψεων σε περιβαλλοντικές διασφαλίσεις όσο και σε σχέση με το ίδιο το αντικείμενο της δραστηριότητας που επιχειρεί να ρυθμίσει το νομοσχέδιο. Το διοξείδιο του άνθρακα, δεν είναι μετάλλευμα και η έγχυση του σε γεωλογικούς σχηματισμούς, δεν αποτελεί μεταλλευτική δραστηριότητα. Τονίζει ακόμη ότι αυτή η Κυβερνητική επιλογή θα οδηγήσει σε φαστ τρακ απαλλοτριώσεις παραχώρησης γης και προσβάσεις στον αιγιαλό. </w:t>
      </w:r>
    </w:p>
    <w:p w14:paraId="0FA93A3F"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Σχετικά με το άρθρο 9, θα πρέπει να απαγορεύεται ρητά η χωροθέτηση δυνητικών χώρων αποθήκευσης, σε προστατευόμενες περιοχές του δικτύου </w:t>
      </w:r>
      <w:r w:rsidRPr="002A7368">
        <w:rPr>
          <w:rFonts w:ascii="Calibri" w:hAnsi="Calibri" w:cs="Calibri"/>
          <w:lang w:val="en-US"/>
        </w:rPr>
        <w:t>Natura</w:t>
      </w:r>
      <w:r w:rsidRPr="002A7368">
        <w:rPr>
          <w:rFonts w:ascii="Calibri" w:hAnsi="Calibri" w:cs="Calibri"/>
        </w:rPr>
        <w:t xml:space="preserve">. </w:t>
      </w:r>
    </w:p>
    <w:p w14:paraId="6A2C4B0A"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Στο άρθρο 10, δεν είναι σαφές εάν και με ποιο τρόπο διασφαλίζεται η πρόβλεψη της παραγράφου 2 της Οδηγίας που προβλέπει ακόμη ότι τα Κράτη Μέλη μεριμνούν, ώστε οι διαδικασίες χορήγησης αδειών εξερεύνησης να είναι ανοικτές σε πάσης φύσεως οντότητες που διαθέτουν φυσικά τις αναγκαίες ιδιότητες. Δεδομένου ότι σε άλλο άρθρο, δίνεται προτεραιότητα σε όσους έχουν ήδη άδεια για έρευνα και εκμετάλλευση κοιτασμάτων υδρογονανθράκων. </w:t>
      </w:r>
    </w:p>
    <w:p w14:paraId="4047BBC3" w14:textId="7FEBE44C"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Στο άρθρο 12, έχουμε και το λεγόμενο ανταποδοτικό τέλος που προβλέπεται να αποδίδεται στους Δήμους. Το κατατεθέν νομοσχέδιο φαίνεται ότι μειώθηκε το ποσό που προβλεπόταν στη διαβούλευση, δύο ευρώ ανά τόνο αποθηκευμένου διοξειδίου του άνθρακα ήταν αρχικά, ενώ στο κατατεθέν βλέπουμε ένα ευρώ ανά τόνο διοξειδίου του άνθρακα, βάσει της χωρητικότητας του τόπου αποθήκευσης από όταν εκδοθεί η άδεια, μετά ξανά</w:t>
      </w:r>
      <w:r w:rsidR="002A7368">
        <w:rPr>
          <w:rFonts w:ascii="Calibri" w:hAnsi="Calibri" w:cs="Calibri"/>
        </w:rPr>
        <w:t xml:space="preserve"> </w:t>
      </w:r>
      <w:r w:rsidRPr="002A7368">
        <w:rPr>
          <w:rFonts w:ascii="Calibri" w:hAnsi="Calibri" w:cs="Calibri"/>
        </w:rPr>
        <w:t>αυξάνεται κτλ.</w:t>
      </w:r>
    </w:p>
    <w:p w14:paraId="1AFB0EB8"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Εδώ, βέβαια, όπως έκανα και την ερώτηση στον Δήμαρχο Θάσου, το σημαντικό είναι ότι αυτά τα ευρώ και αυτά τα χρήματα, δίνονται όταν έχεις φωτοβολταϊκά ή άλλες επενδύσεις που δεν υπάρχει κίνδυνος. Αυτό είναι μία επένδυση που θα μείνει αιωνίως και έχει πολλούς κινδύνους θα αναφερθούμε αναλυτικότερα με αφορμή με αυτό που έχουμε στα χέρια μας, στη μελέτη Περιβαλλοντικών επιπτώσεων του Πρίνου. Εδώ, δεν ξέρω τι είδους αποζημίωση και τι είδος αντισταθμιστικών είναι τα 2 ευρώ ανά τόνο. </w:t>
      </w:r>
    </w:p>
    <w:p w14:paraId="2C706B62"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Στο άρθρο 15, θα κάνω μια μικρή επισήμανση. Δεν καταλαβαίνουμε, γιατί ενώ ενσωματώνεται η παράγραφος 1 του άρθρου 11 της Οδηγίας, δεν ενσωματώνεται η παράγραφος 2 του ίδιου άρθρου, η οποία μάλιστα προβλέπει ότι τα Κράτη Μέλη μεριμνούν, ώστε να μην πραγματοποιούνται ουσιώδεις μεταβολές, χωρίς να έχει εκδοθεί νέα ή ενημερωμένη άδεια αποθήκευσης σύμφωνα με την παρούσα Οδηγία, αυτό το παραβλέψατε. </w:t>
      </w:r>
    </w:p>
    <w:p w14:paraId="6FD44D77"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lastRenderedPageBreak/>
        <w:t xml:space="preserve">Στο άρθρο 16, η Ευρωπαϊκή Οδηγία προβλέπει ότι η αρμόδια Αρχή, δηλαδή, εν προκειμένω η ΕΔΕΥΕΠ, ανακαλεί χορηγηθεί άδειας αποθήκευσης και επιβάλλει τις συνέπειες της ανάκλησης και όχι το Υπουργείο Περιβάλλοντος. Γιατί κάνατε αυτή την επιλογή; </w:t>
      </w:r>
    </w:p>
    <w:p w14:paraId="3EACB748" w14:textId="42F992B1"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Στο άρθρο 27, έχει προκαλέσει αυτό το άρθρο πολλές αντιδράσεις. Ενώ αναφέρει ότι η πρόσβαση των δυνητικών χρηστών στους τόπους αποθήκευσης γίνεται με βάση τις αρχές της αμεροληψίας, της διαφάνειας και της δίκαιης και ανοικτής πρόσβασης, οι ενδιαφερόμενοι Φορείς της αγοράς, τους ακούσαμε έχουν διαφορετική άποψη και επειδή σας ενδιαφέρει λέτε μια νέα αγορά. Κριτικά, προβλέπονται δύο τρόποι κατανομής δυναμικότητας, δηλαδή, την πρόσβαση με ρυθμιζόμενο τρόπο και την πρόσβαση σε διεθνείς διαγωνιστικές διαδικασίες. Οι συμμετέχουσες λένε γεγονός ότι θα αποβεί μοιραίο το ρυθμιζόμενο καθεστώς και κατά ένα άλλο μέρος στο διαγωνισμό, γίνονται δημιουργούνται στρεβλώσεις, αυτό είναι δικό τους θέμα, αλλά πραγματικά πάντα θέλετε να επεμβαίνει το Υπουργείο, να καθορίζει ποιος θα πάρει τι;</w:t>
      </w:r>
      <w:r w:rsidR="002A7368">
        <w:rPr>
          <w:rFonts w:ascii="Calibri" w:hAnsi="Calibri" w:cs="Calibri"/>
        </w:rPr>
        <w:t xml:space="preserve"> </w:t>
      </w:r>
    </w:p>
    <w:p w14:paraId="0300121D" w14:textId="15D95331"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Στο άρθρο 31, σχετικά με την ενημέρωση του κοινού όπου είναι ιδιαιτέρως προβληματική η πρόβλεψη της παραγράφου 4, περί δυνατότητας του Υπουργείου Περιβάλλοντος και Ενέργειας, να αρνηθεί τη δημοσιοποίηση δεδομένων αποκαλούμενο θέμα Εθνικής Ασφάλειας. Πραγματικά δεν το καταλαβαίνω, δεν το αλλάξατε</w:t>
      </w:r>
      <w:r w:rsidR="002A7368">
        <w:rPr>
          <w:rFonts w:ascii="Calibri" w:hAnsi="Calibri" w:cs="Calibri"/>
        </w:rPr>
        <w:t xml:space="preserve"> </w:t>
      </w:r>
      <w:r w:rsidRPr="002A7368">
        <w:rPr>
          <w:rFonts w:ascii="Calibri" w:hAnsi="Calibri" w:cs="Calibri"/>
        </w:rPr>
        <w:t>παρότι έχει ήδη φαντάζομαι και την έντονη κριτική όπως έχει εκφραστεί σε Δημόσια Διαβούλευση από τις Περιβαλλοντικές Οργανώσεις. Σημειώνουμε ότι η πρόβλεψη αυτή, αφήνει ανοιχτό περιθώριο συρρίκνωσης της νομικής υποχρέωσης για ενημέρωση του κοινού, καθώς και ότι η επίκληση ζητημάτων Εθνικής Ασφάλειας, δεν είναι σύμφωνη με το άρθρο 26 της Οδηγίας.</w:t>
      </w:r>
    </w:p>
    <w:p w14:paraId="34C3848E" w14:textId="77777777" w:rsidR="00A4067E" w:rsidRPr="002A7368" w:rsidRDefault="00A4067E" w:rsidP="002A7368">
      <w:pPr>
        <w:spacing w:after="0" w:line="276" w:lineRule="auto"/>
        <w:jc w:val="both"/>
        <w:rPr>
          <w:rFonts w:ascii="Calibri" w:hAnsi="Calibri" w:cs="Calibri"/>
        </w:rPr>
      </w:pPr>
      <w:r w:rsidRPr="002A7368">
        <w:rPr>
          <w:rFonts w:ascii="Calibri" w:hAnsi="Calibri" w:cs="Calibri"/>
        </w:rPr>
        <w:t xml:space="preserve">Προσθέτουν πως μη εγκατάσταση </w:t>
      </w:r>
      <w:r w:rsidRPr="002A7368">
        <w:rPr>
          <w:rFonts w:ascii="Calibri" w:hAnsi="Calibri" w:cs="Calibri"/>
          <w:lang w:val="en-US"/>
        </w:rPr>
        <w:t>CCES</w:t>
      </w:r>
      <w:r w:rsidRPr="002A7368">
        <w:rPr>
          <w:rFonts w:ascii="Calibri" w:hAnsi="Calibri" w:cs="Calibri"/>
        </w:rPr>
        <w:t xml:space="preserve">, δεν σχετίζεται με την </w:t>
      </w:r>
      <w:r w:rsidRPr="002A7368">
        <w:rPr>
          <w:rFonts w:ascii="Calibri" w:hAnsi="Calibri" w:cs="Calibri"/>
          <w:lang w:val="en-US"/>
        </w:rPr>
        <w:t>E</w:t>
      </w:r>
      <w:r w:rsidRPr="002A7368">
        <w:rPr>
          <w:rFonts w:ascii="Calibri" w:hAnsi="Calibri" w:cs="Calibri"/>
        </w:rPr>
        <w:t xml:space="preserve">θνική </w:t>
      </w:r>
      <w:r w:rsidRPr="002A7368">
        <w:rPr>
          <w:rFonts w:ascii="Calibri" w:hAnsi="Calibri" w:cs="Calibri"/>
          <w:lang w:val="en-US"/>
        </w:rPr>
        <w:t>A</w:t>
      </w:r>
      <w:r w:rsidRPr="002A7368">
        <w:rPr>
          <w:rFonts w:ascii="Calibri" w:hAnsi="Calibri" w:cs="Calibri"/>
        </w:rPr>
        <w:t xml:space="preserve">σφάλεια περισσότερο από οποιαδήποτε άλλη κοινή εγκατάσταση και ότι η επίκληση των λόγων αυτών, αποσκοπεί στο αντιδημοκρατικό περιορισμό του δικαιώματος της πληροφόρησης. </w:t>
      </w:r>
    </w:p>
    <w:p w14:paraId="4BC100E6"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Πάμε τώρα στα άρθρα 35-36, τα οποία εισάγουν ιδιαιτέρως προβληματικές εξαιρέσεις, τα ειδικά καθεστώτα όπως περιγράφεται στο τίτλο του κεφαλαίου. Τα ειδικά αυτά καθεστώτα που εσείς προβλέπεται, δεν έχουν φυσικά καμία σχέση με την Οδηγία και είναι φωτογραφικά για συγκεκριμένα έργα.</w:t>
      </w:r>
    </w:p>
    <w:p w14:paraId="464C42B5" w14:textId="6842EE3D"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Στο άρθρο 35, έχουμε τα έργα στις ρυθμίσεις του αριθμού 173 νόμου του 4964/2022, τα λεγόμενα πιλοτικά, άρθρο το οποίο είναι επίσης, απαράδεκτο και πρέπει να αποσυρθεί. Εδώ έχουμε πάλι την ίδια αντίληψη περί πιλοτικών έργων για την Κυβέρνηση της ΝΕΑΣ ΔΗΜΟΚΡΑΤΙΑΣ αντί, λοιπόν, ως πιλοτικά να χαρακτηρίζονται είθισται έργα </w:t>
      </w:r>
      <w:r w:rsidRPr="002A7368">
        <w:rPr>
          <w:rFonts w:ascii="Calibri" w:hAnsi="Calibri" w:cs="Calibri"/>
          <w:lang w:val="en-US"/>
        </w:rPr>
        <w:t>state</w:t>
      </w:r>
      <w:r w:rsidRPr="002A7368">
        <w:rPr>
          <w:rFonts w:ascii="Calibri" w:hAnsi="Calibri" w:cs="Calibri"/>
        </w:rPr>
        <w:t xml:space="preserve"> </w:t>
      </w:r>
      <w:r w:rsidRPr="002A7368">
        <w:rPr>
          <w:rFonts w:ascii="Calibri" w:hAnsi="Calibri" w:cs="Calibri"/>
          <w:lang w:val="en-US"/>
        </w:rPr>
        <w:t>of</w:t>
      </w:r>
      <w:r w:rsidRPr="002A7368">
        <w:rPr>
          <w:rFonts w:ascii="Calibri" w:hAnsi="Calibri" w:cs="Calibri"/>
        </w:rPr>
        <w:t xml:space="preserve"> </w:t>
      </w:r>
      <w:r w:rsidRPr="002A7368">
        <w:rPr>
          <w:rFonts w:ascii="Calibri" w:hAnsi="Calibri" w:cs="Calibri"/>
          <w:lang w:val="en-US"/>
        </w:rPr>
        <w:t>art</w:t>
      </w:r>
      <w:r w:rsidRPr="002A7368">
        <w:rPr>
          <w:rFonts w:ascii="Calibri" w:hAnsi="Calibri" w:cs="Calibri"/>
        </w:rPr>
        <w:t xml:space="preserve">, καινοτόμα έργα. Εκεί να μπορούσαν να πάρουν ίσως πιλοτικό χαρακτήρα και εξαίρεση, εδώ χαρακτηρίζεται ως πιλοτικό ένα έργο για να εξαιρεθεί από υποχρεώσεις και για να επωφεληθεί κάποιου ευνοϊκού πλαισίου που έχει προβλεφθεί γι’ αυτό. </w:t>
      </w:r>
    </w:p>
    <w:p w14:paraId="76A7FAB5" w14:textId="019ABBF3"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Ας λέμε τότε καλύτερα, εξαιρούμενο και ευνομούμενο, φωτογραφικό πάντως όχι, πιλοτικό έργο. Η </w:t>
      </w:r>
      <w:r w:rsidRPr="002A7368">
        <w:rPr>
          <w:rFonts w:ascii="Calibri" w:hAnsi="Calibri" w:cs="Calibri"/>
          <w:lang w:val="en-US"/>
        </w:rPr>
        <w:t>WWF</w:t>
      </w:r>
      <w:r w:rsidRPr="002A7368">
        <w:rPr>
          <w:rFonts w:ascii="Calibri" w:hAnsi="Calibri" w:cs="Calibri"/>
        </w:rPr>
        <w:t xml:space="preserve"> Ελλάς, στα σχόλια της υπογραμμίζει ότι δεν υπάρχει τίποτα το πιλοτικό στην κατασκευή μόνιμων εγκαταστάσεων, αποθήκευσης</w:t>
      </w:r>
      <w:r w:rsidR="002A7368">
        <w:rPr>
          <w:rFonts w:ascii="Calibri" w:hAnsi="Calibri" w:cs="Calibri"/>
        </w:rPr>
        <w:t xml:space="preserve"> </w:t>
      </w:r>
      <w:r w:rsidR="0039584D">
        <w:rPr>
          <w:rFonts w:ascii="Calibri" w:hAnsi="Calibri" w:cs="Calibri"/>
          <w:lang w:val="en-US"/>
        </w:rPr>
        <w:t>CCS</w:t>
      </w:r>
      <w:r w:rsidRPr="002A7368">
        <w:rPr>
          <w:rFonts w:ascii="Calibri" w:hAnsi="Calibri" w:cs="Calibri"/>
        </w:rPr>
        <w:t xml:space="preserve"> και μόνιμης αποθήκευσης </w:t>
      </w:r>
      <w:r w:rsidR="0039584D">
        <w:rPr>
          <w:rFonts w:ascii="Calibri" w:hAnsi="Calibri" w:cs="Calibri"/>
          <w:lang w:val="en-US"/>
        </w:rPr>
        <w:t>CCUS</w:t>
      </w:r>
      <w:r w:rsidR="0039584D" w:rsidRPr="0039584D">
        <w:rPr>
          <w:rFonts w:ascii="Calibri" w:hAnsi="Calibri" w:cs="Calibri"/>
        </w:rPr>
        <w:t xml:space="preserve"> </w:t>
      </w:r>
      <w:r w:rsidRPr="002A7368">
        <w:rPr>
          <w:rFonts w:ascii="Calibri" w:hAnsi="Calibri" w:cs="Calibri"/>
        </w:rPr>
        <w:t>από τους παραχωρησιούχους της έρευνας και εκμετάλλευσης υδρογονανθράκων και μάλιστα με προϋποθέσεις που δεν διασφαλίζουν την προστασία της υγείας και του περιβάλλοντος όπως ενδεικτικά την έλλειψη ρητής</w:t>
      </w:r>
      <w:r w:rsidR="002A7368">
        <w:rPr>
          <w:rFonts w:ascii="Calibri" w:hAnsi="Calibri" w:cs="Calibri"/>
        </w:rPr>
        <w:t xml:space="preserve"> </w:t>
      </w:r>
      <w:r w:rsidRPr="002A7368">
        <w:rPr>
          <w:rFonts w:ascii="Calibri" w:hAnsi="Calibri" w:cs="Calibri"/>
        </w:rPr>
        <w:t xml:space="preserve">υποχρέωσης, για νέα στρατηγική μελέτη περιβαλλοντικών επιπτώσεων και την έλλειψη, δηλαδή, γίνεται μια τέτοια σύνθετη τεχνολογία και δεν χρειάζεται στρατηγική μελέτη περιβαλλοντικών; </w:t>
      </w:r>
    </w:p>
    <w:p w14:paraId="2549F39B"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Θα ξεχάσουμε και ότι ξέρουμε κύριε Υπουργέ και την έλλειψη εφαρμογής των κριτηρίων του παραρτήματος 1. Τώρα στο άρθρο 36, έχουμε ευνοϊκές διατάξεις που </w:t>
      </w:r>
      <w:r w:rsidRPr="002A7368">
        <w:rPr>
          <w:rFonts w:ascii="Calibri" w:hAnsi="Calibri" w:cs="Calibri"/>
        </w:rPr>
        <w:lastRenderedPageBreak/>
        <w:t xml:space="preserve">φωτογραφίζουν συγκεκριμένα πιλοτικά έργα, συγκεκριμένων πετρελαϊκών εταιρειών, δεν ξεκαθαρίζει το τοπίο, η συγκεκριμένη διάταξη ανοίγει επίσης, διάπλατα το ιδιαίτερο επικίνδυνο κεφάλαιο της ενισχυμένης ανάκτησης πετρελαίου. </w:t>
      </w:r>
    </w:p>
    <w:p w14:paraId="3FE8F154" w14:textId="2F350FF7" w:rsidR="0039584D" w:rsidRPr="0039584D" w:rsidRDefault="00A4067E" w:rsidP="0039584D">
      <w:pPr>
        <w:spacing w:after="0" w:line="276" w:lineRule="auto"/>
        <w:ind w:firstLine="720"/>
        <w:jc w:val="both"/>
        <w:rPr>
          <w:rFonts w:ascii="Calibri" w:hAnsi="Calibri" w:cs="Calibri"/>
        </w:rPr>
      </w:pPr>
      <w:r w:rsidRPr="002A7368">
        <w:rPr>
          <w:rFonts w:ascii="Calibri" w:hAnsi="Calibri" w:cs="Calibri"/>
        </w:rPr>
        <w:t>Δηλαδή, της εξαντλητικής παραγωγής υδρογονανθράκων, με πίεση μέσω της έγχυσης</w:t>
      </w:r>
      <w:r w:rsidR="002A7368">
        <w:rPr>
          <w:rFonts w:ascii="Calibri" w:hAnsi="Calibri" w:cs="Calibri"/>
        </w:rPr>
        <w:t xml:space="preserve"> </w:t>
      </w:r>
      <w:r w:rsidRPr="002A7368">
        <w:rPr>
          <w:rFonts w:ascii="Calibri" w:hAnsi="Calibri" w:cs="Calibri"/>
        </w:rPr>
        <w:t xml:space="preserve"> σε κοιτάσματα που δεν είναι πλέον οικονομικά αποδοτικά. Τώρα θα σταθώ στα άρθρα 17-38, καθότι είναι τα άρθρα που περιγράφουν το πλαίσιο βάσει του οποίου οι ιδιώτες που εμπλέκονται στη νέα αυτή αγορά που οραματίζεται η Κυβέρνησή σας θα επιδοτούνται από το Κράτος.</w:t>
      </w:r>
      <w:r w:rsidR="0039584D" w:rsidRPr="0039584D">
        <w:rPr>
          <w:rFonts w:ascii="Calibri" w:hAnsi="Calibri" w:cs="Calibri"/>
        </w:rPr>
        <w:t xml:space="preserve"> Καλά ακούσατε, αγαπητοί συνάδελφοι και συναδέλφισες, και ο κόσμος, για να καλύψετε το οικονομικό τους ρίσκο. Πάρα πολύ ωραία! Θα τα ξαναπούμε αυτά, όμως.</w:t>
      </w:r>
    </w:p>
    <w:p w14:paraId="5A665EE2" w14:textId="19EB3A4B" w:rsidR="0039584D" w:rsidRPr="0039584D" w:rsidRDefault="0039584D" w:rsidP="0039584D">
      <w:pPr>
        <w:spacing w:after="0" w:line="276" w:lineRule="auto"/>
        <w:ind w:firstLine="720"/>
        <w:jc w:val="both"/>
        <w:rPr>
          <w:rFonts w:ascii="Calibri" w:hAnsi="Calibri" w:cs="Calibri"/>
        </w:rPr>
      </w:pPr>
      <w:r w:rsidRPr="0039584D">
        <w:rPr>
          <w:rFonts w:ascii="Calibri" w:hAnsi="Calibri" w:cs="Calibri"/>
        </w:rPr>
        <w:t xml:space="preserve">Στο άρθρο 37, δημιουργείται καθεστώς κρατικών ενισχύσεων υπό τη μορφή χρηματοοικονομικού μηχανισμού συμβολαίων επί της διαφοράς άνθρακα </w:t>
      </w:r>
      <w:r w:rsidRPr="0039584D">
        <w:rPr>
          <w:rFonts w:ascii="Calibri" w:hAnsi="Calibri" w:cs="Calibri"/>
          <w:lang w:val="en-US"/>
        </w:rPr>
        <w:t>CCFD</w:t>
      </w:r>
      <w:r w:rsidRPr="0039584D">
        <w:rPr>
          <w:rFonts w:ascii="Calibri" w:hAnsi="Calibri" w:cs="Calibri"/>
        </w:rPr>
        <w:t>. Προκειμένου, όπως ορίζεται ξεκάθαρα στο νομοσχέδιο, να μειωθεί ο οικονομικός κίνδυνος που αντιμετωπίζουν οι παραγωγοί εκπομπών διοξειδίου του άνθρακα λόγω των διακυμάνσεων των τιμών στο πλαίσιο του συστήματος εμπορίας δικαιωμάτων εκπομπών της Ευρωπαϊκής Ένωσης.</w:t>
      </w:r>
    </w:p>
    <w:p w14:paraId="211352E8" w14:textId="2452DCBE" w:rsidR="00A4067E" w:rsidRPr="002A7368" w:rsidRDefault="00A4067E" w:rsidP="0039584D">
      <w:pPr>
        <w:spacing w:after="0" w:line="276" w:lineRule="auto"/>
        <w:ind w:firstLine="720"/>
        <w:jc w:val="both"/>
        <w:rPr>
          <w:rFonts w:ascii="Calibri" w:hAnsi="Calibri" w:cs="Calibri"/>
        </w:rPr>
      </w:pPr>
    </w:p>
    <w:p w14:paraId="1F13406E" w14:textId="54F6904B"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Στο άρθρο 38, θεσπίζεται καθεστώς κρατικών ενισχύσεων για τους ιδιώτες που θα εκμεταλλεύονται τα δίκτυα μεταφοράς και τις εγκαταστάσεις </w:t>
      </w:r>
      <w:r w:rsidRPr="002A7368">
        <w:rPr>
          <w:rFonts w:ascii="Calibri" w:hAnsi="Calibri" w:cs="Calibri"/>
          <w:lang w:val="en-US"/>
        </w:rPr>
        <w:t>CO</w:t>
      </w:r>
      <w:r w:rsidRPr="002A7368">
        <w:rPr>
          <w:rFonts w:ascii="Calibri" w:hAnsi="Calibri" w:cs="Calibri"/>
        </w:rPr>
        <w:t xml:space="preserve">2 προκειμένου να καλυφθεί το χρηματοδοτικό κενό που συνδέεται με την ανάπτυξη και λειτουργία των υποδομών αυτών. Είναι λίγα τα λόγια για να περιγράψει κανείς το διπλό απαράδεκτο των επιδοτήσεων στη βιομηχανία ορυκτών καυσίμων, κατά τα άλλα είμαστε φιλικοί με το περιβάλλον, και του μοντέλου κρατικοδίαιτου καπιταλισμού που σχεδιάζει κυβέρνηση. Το κράτος καλείται να αναλαμβάνει κρίσιμα κομμάτια του επιχειρηματικού ρίσκου των ιδιωτών. Δεν ορίζεται αν οι επιδοτήσεις αυτές έχουν κάποιο ταβάνι, ούτε από πού θα προέρχονται αυτές οι επιδοτήσεις. </w:t>
      </w:r>
    </w:p>
    <w:p w14:paraId="409B7A3A"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Το μόνο στοιχείο που βρίσκουμε από την Έκθεση του Γενικού Λογιστηρίου του Κράτους που αναφέρει ότι: σύμφωνα με το αρμόδιο Υπουργείο η δαπάνη αυτή εκτιμάται κατά το ανώτατο όριο στο ποσό των 100 εκατομμυρίων ευρώ ετησίως για τα έτη από το 2030 και εφεξής και θα καλύπτεται από τα έσοδα από πλειστηριασμούς δικαιωμάτων εκπομπών αερίων θερμοκηπίου (Ταμείο Εκσυγχρονισμού) και από πόρους του Ταμείου Απανθρακοποίησης Νήσων. Δηλαδή, οι πόροι που θα έπρεπε να πηγαίνουν για δράσεις προσαρμογής και αντιμετώπισης της κλιματικής κρίσης θα επιδοτούν τη βιομηχανία ορυκτών καυσίμων. Κατά τα άλλα απολιγνιτοποίηση. Πόσο αντιφατικό το Ταμείο Απανθρακοποίησης των νησιών να επιδοτεί «θάψιμο» διοξειδίου του άνθρακα; Πείτε μας αν ισχύουν όσα αναφέρει το Γενικό Λογιστήριο του Κράτους.</w:t>
      </w:r>
    </w:p>
    <w:p w14:paraId="27ACDABD"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 Έχουμε, τέλος, κλείνοντας, το κεφάλαιο περί χρήσης μεταφοράς και αποθήκευσης του </w:t>
      </w:r>
      <w:r w:rsidRPr="002A7368">
        <w:rPr>
          <w:rFonts w:ascii="Calibri" w:hAnsi="Calibri" w:cs="Calibri"/>
          <w:lang w:val="en-US"/>
        </w:rPr>
        <w:t>CO</w:t>
      </w:r>
      <w:r w:rsidRPr="002A7368">
        <w:rPr>
          <w:rFonts w:ascii="Calibri" w:hAnsi="Calibri" w:cs="Calibri"/>
        </w:rPr>
        <w:t xml:space="preserve">2, το άρθρο 40, που είναι η επιτομή του τι σημαίνει κακή νομοθέτηση. Παραπομπή σε 11 υπουργικές αποφάσεις, και μάλιστα, για πάρα πολύ σημαντικά ζητήματα όπως χαρακτηριστικά οι λεπτομέριες του καθεστώτος των κρατικών ενισχύσεων, καθώς, και λεπτομερείς απόδοσης του ειδικού τέλους στους δήμους από την επένδυση. </w:t>
      </w:r>
    </w:p>
    <w:p w14:paraId="2D504C11" w14:textId="2E098BFA"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Ένα μόνο σχόλιο που αφορά το Κεφάλαιο 2,</w:t>
      </w:r>
      <w:r w:rsidR="002A7368">
        <w:rPr>
          <w:rFonts w:ascii="Calibri" w:hAnsi="Calibri" w:cs="Calibri"/>
        </w:rPr>
        <w:t xml:space="preserve"> </w:t>
      </w:r>
      <w:r w:rsidRPr="002A7368">
        <w:rPr>
          <w:rFonts w:ascii="Calibri" w:hAnsi="Calibri" w:cs="Calibri"/>
        </w:rPr>
        <w:t>την οργάνωση της αγοράς υδρογόνου</w:t>
      </w:r>
      <w:r w:rsidR="002A7368">
        <w:rPr>
          <w:rFonts w:ascii="Calibri" w:hAnsi="Calibri" w:cs="Calibri"/>
        </w:rPr>
        <w:t xml:space="preserve"> </w:t>
      </w:r>
      <w:r w:rsidRPr="002A7368">
        <w:rPr>
          <w:rFonts w:ascii="Calibri" w:hAnsi="Calibri" w:cs="Calibri"/>
        </w:rPr>
        <w:t xml:space="preserve">για τα άρθρα 49, 50, 51. Όσον αφορά αυτές τις διατάξεις για την αγορά υδρογόνου θέλω να σταθώ σε ένα μόνο ζήτημα και να συζητήσω να επιβεβαιώσετε. Ότι τόσο το άρθρο 49 που αναφέρει το άρθρο 60 της Οδηγίας περί διαχωρισμένων διαχειριστών δικτύων, όσο και τα άρθρα 50 και 51 αυτό που κάνουν να «χτίζουν» ένα πλαίσιο παρεκκλίσεων από τις ευρωπαϊκές προβλέψεις ώστε να πιστοποιηθεί ως διαχειριστής δικτύου μεταφοράς </w:t>
      </w:r>
      <w:r w:rsidRPr="002A7368">
        <w:rPr>
          <w:rFonts w:ascii="Calibri" w:hAnsi="Calibri" w:cs="Calibri"/>
        </w:rPr>
        <w:lastRenderedPageBreak/>
        <w:t xml:space="preserve">υδρογόνου ο ΔΕΣΦΑ, παρότι είναι παράλληλα διαχειριστής δικτύου μεταφοράς αερίου. Έτσι δεν είναι; </w:t>
      </w:r>
    </w:p>
    <w:p w14:paraId="7C8305FC"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Προχωρά στο Κεφάλαιο Γ’ και στις ρυθμίσεις για διάφορα θέματα της αγοράς ενέργειας. Στο άρθρο 54, λέτε ότι προσαρμόζετε την τιμή αναφοράς του τιμολογίου καθολικής υπηρεσίας τα πολύχρωμα τιμολόγια που θεσπίστηκαν προσφάτως. Τώρα, πως στα δύο χρόνια που έχουν θεσπιστεί τα χαρακτηρίζετε εσείς» πρόσφατο διάστημα» δεν γνωρίζω. Φοβόμαστε, επίσης, πως πρόκειται για άλλον έναν τρόπο για να επιβαρύνετε περαιτέρω τα νοικοκυριά. </w:t>
      </w:r>
    </w:p>
    <w:p w14:paraId="49897E45"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Στο άρθρο 55, θέλουμε να λάβετε υπόψη τα σχόλια του </w:t>
      </w:r>
      <w:r w:rsidRPr="002A7368">
        <w:rPr>
          <w:rFonts w:ascii="Calibri" w:hAnsi="Calibri" w:cs="Calibri"/>
          <w:lang w:val="en-US"/>
        </w:rPr>
        <w:t>Green</w:t>
      </w:r>
      <w:r w:rsidRPr="002A7368">
        <w:rPr>
          <w:rFonts w:ascii="Calibri" w:hAnsi="Calibri" w:cs="Calibri"/>
        </w:rPr>
        <w:t xml:space="preserve"> </w:t>
      </w:r>
      <w:r w:rsidRPr="002A7368">
        <w:rPr>
          <w:rFonts w:ascii="Calibri" w:hAnsi="Calibri" w:cs="Calibri"/>
          <w:lang w:val="en-US"/>
        </w:rPr>
        <w:t>Tank</w:t>
      </w:r>
      <w:r w:rsidRPr="002A7368">
        <w:rPr>
          <w:rFonts w:ascii="Calibri" w:hAnsi="Calibri" w:cs="Calibri"/>
        </w:rPr>
        <w:t xml:space="preserve"> όπου λέει ότι στην πράξη ευνοεί κυρίως τους μεγάλους επενδυτές που έχουν ενταχθεί σε καθεστώς ενίσχυσης μέσω ανταγωνιστικών διαδικασιών και κάνει λόγο για άνιση μεταχείριση σε σχέση με τους μικρούς. Αυτό, κύριε Υπουργέ, το βιώνουμε παντού και ειδικά στη Δυτική Μακεδονία είναι πασιφανές. </w:t>
      </w:r>
    </w:p>
    <w:p w14:paraId="3ABE024C"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Στο άρθρο 56, είναι θετική η δυνατότητα σύνδεσης έργων σε κοινό σημείο σύνδεσης έπειτα από κοινό αίτημα διαφορετικών παραγωγών. Μπορεί να βοηθήσει την αυτοπαραγωγή και τις ενεργειακές κοινότητες αλλά αρνητική η προτεραιότητα που δίνεται στις αιτήσεις για μεμονωμένους σταθμούς αποθήκευσης ηλεκτρικής ενέργειας έως τη συμπλήρωση των 900 μεγαβάτ.</w:t>
      </w:r>
    </w:p>
    <w:p w14:paraId="266AE04C"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 Και στο άρθρο 57, θα μπορούσαμε να είμαστε θετικοί, αν όμως ληφθεί μέριμνα για χρηματοδοτική στήριξη των μικρών παικτών, για την εγκατάσταση και πιστοποίηση μετρητικών συστημάτων.</w:t>
      </w:r>
    </w:p>
    <w:p w14:paraId="6D2B9069"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 Κλείνω, τέλος, με το άρθρο 59, γιατί δεν έχω άλλο χρόνο και θα προσπαθήσω στην επόμενη συνάντηση να αναφερθώ στα υπόλοιπα άρθρα και για τα φωτοβολταϊκά. Το άρθρο 59, θα μπορούσε από έναν τίτλο ότι άργησε έξι χρόνια που είναι μια σοβαρή καθυστέρηση. Είναι δεδομένο ότι το θεσμικό πλαίσιο του ν.4513 για τις ενεργειακές κοινότητες είχε κάποια προβληματικά σημεία, που πράγματι, άφηναν χώρο σε κάποιους επιτήδειους που ήθελαν να εκμεταλλευτούν τον θεσμό. Το ζήτημα όμως δεν ανέκυψε τώρα και είναι λογικό να έχει δημιουργηθεί τεράστιο ζήτημα όπως φάνηκε από τα εκατοντάδες σχόλια στη δημόσια διαβούλευση, όπου πολίτες που συμμετέχουν στις ενεργειακές κοινότητες διαμαρτύρονται για την αναδρομικότητα της διάταξης. Οφείλω όμως και θέλω να πω ότι επί της αρχής είμαστε θετικοί στην προσπάθεια να «θεραπευτεί» το πρόβλημα με τις δήθεν ενεργειακές κοινότητες. Θυμίζω με την ευκαιρία, ότι και εγώ προσωπικά έχω φέρει στη Βουλή την περίπτωση με την κατάχρηση του θεσμού των ενεργειακών κοινοτήτων στα Ακαρνανικά Όρη μετά από μια καταγγελία της ορνιθολογικής και σας είχα ζητήσει, κύριε Υπουργέ, τότε να πάρετε μέτρα.</w:t>
      </w:r>
    </w:p>
    <w:p w14:paraId="04421A32" w14:textId="03DA018D" w:rsidR="00A4067E" w:rsidRPr="002A7368" w:rsidRDefault="00A4067E" w:rsidP="0039584D">
      <w:pPr>
        <w:spacing w:after="0" w:line="276" w:lineRule="auto"/>
        <w:ind w:firstLine="720"/>
        <w:jc w:val="both"/>
        <w:rPr>
          <w:rFonts w:ascii="Calibri" w:hAnsi="Calibri" w:cs="Calibri"/>
        </w:rPr>
      </w:pPr>
      <w:r w:rsidRPr="002A7368">
        <w:rPr>
          <w:rFonts w:ascii="Calibri" w:hAnsi="Calibri" w:cs="Calibri"/>
        </w:rPr>
        <w:t xml:space="preserve"> Θετικό είναι επίσης, ότι μετά τη διαβούλευση ενσωματώσατε τα σχόλια της δέσμης ενεργειακών κοινοτήτων και εξαιρέσατε και τους αγροτικούς και αστικούς συνεταιρισμούς και τις θυγατρικές τους. Πιστεύουμε, βέβαια, ότι χρειάζεται η εξέταση των ενεργειακών κοινοτήτων όχι μόνο από το ΓΕΜΗ αλλά και τη ΡΑΕΗ η οποία μπορεί να λάβει υπόψη της πρόσθετα χαρακτηριστικά.</w:t>
      </w:r>
      <w:r w:rsidR="0039584D" w:rsidRPr="0039584D">
        <w:rPr>
          <w:rFonts w:ascii="Calibri" w:hAnsi="Calibri" w:cs="Calibri"/>
        </w:rPr>
        <w:t xml:space="preserve"> </w:t>
      </w:r>
      <w:r w:rsidRPr="002A7368">
        <w:rPr>
          <w:rFonts w:ascii="Calibri" w:hAnsi="Calibri" w:cs="Calibri"/>
        </w:rPr>
        <w:t xml:space="preserve">Ευχαριστώ, θα συνεχίσουμε στην επόμενη. </w:t>
      </w:r>
    </w:p>
    <w:p w14:paraId="76F3A390" w14:textId="77777777" w:rsidR="00A4067E" w:rsidRDefault="00A4067E" w:rsidP="002A7368">
      <w:pPr>
        <w:spacing w:after="0" w:line="276" w:lineRule="auto"/>
        <w:ind w:firstLine="720"/>
        <w:jc w:val="both"/>
        <w:rPr>
          <w:rFonts w:ascii="Calibri" w:hAnsi="Calibri" w:cs="Calibri"/>
        </w:rPr>
      </w:pPr>
      <w:r w:rsidRPr="002A7368">
        <w:rPr>
          <w:rFonts w:ascii="Calibri" w:hAnsi="Calibri" w:cs="Calibri"/>
          <w:b/>
          <w:bCs/>
        </w:rPr>
        <w:t>ΒΑΣΙΛΕΙΟΣ (ΛΑΚΗΣ) ΒΑΣΙΛΕΙΑΔΗΣ (Αντιπρόεδρος της Επιτροπής):</w:t>
      </w:r>
      <w:r w:rsidRPr="002A7368">
        <w:rPr>
          <w:rFonts w:ascii="Calibri" w:hAnsi="Calibri" w:cs="Calibri"/>
        </w:rPr>
        <w:t xml:space="preserve"> Ευχαριστούμε πολύ.</w:t>
      </w:r>
    </w:p>
    <w:p w14:paraId="5BD0DAFF" w14:textId="1A849C4B" w:rsidR="00E77351" w:rsidRPr="002A7368" w:rsidRDefault="00E77351" w:rsidP="00E77351">
      <w:pPr>
        <w:spacing w:after="0" w:line="276" w:lineRule="auto"/>
        <w:ind w:firstLine="720"/>
        <w:jc w:val="both"/>
        <w:rPr>
          <w:rFonts w:ascii="Calibri" w:hAnsi="Calibri" w:cs="Calibri"/>
        </w:rPr>
      </w:pPr>
      <w:r>
        <w:rPr>
          <w:rFonts w:ascii="Calibri" w:hAnsi="Calibri" w:cs="Calibri"/>
        </w:rPr>
        <w:t xml:space="preserve">Στο σημείο αυτό ο </w:t>
      </w:r>
      <w:r w:rsidRPr="00E77351">
        <w:rPr>
          <w:rFonts w:ascii="Calibri" w:hAnsi="Calibri" w:cs="Calibri"/>
        </w:rPr>
        <w:t>Αντιπρόεδρος της Επιτροπής</w:t>
      </w:r>
      <w:r>
        <w:rPr>
          <w:rFonts w:ascii="Calibri" w:hAnsi="Calibri" w:cs="Calibri"/>
        </w:rPr>
        <w:t xml:space="preserve"> </w:t>
      </w:r>
      <w:r w:rsidRPr="00E77351">
        <w:rPr>
          <w:rFonts w:ascii="Calibri" w:hAnsi="Calibri" w:cs="Calibri"/>
        </w:rPr>
        <w:t xml:space="preserve">έκανε τη </w:t>
      </w:r>
      <w:r>
        <w:rPr>
          <w:rFonts w:ascii="Calibri" w:hAnsi="Calibri" w:cs="Calibri"/>
        </w:rPr>
        <w:t>β</w:t>
      </w:r>
      <w:r w:rsidRPr="00E77351">
        <w:rPr>
          <w:rFonts w:ascii="Calibri" w:hAnsi="Calibri" w:cs="Calibri"/>
        </w:rPr>
        <w:t>΄ ανάγνωση του καταλόγου των μελών της Επιτροπής.</w:t>
      </w:r>
      <w:r>
        <w:rPr>
          <w:rFonts w:ascii="Calibri" w:hAnsi="Calibri" w:cs="Calibri"/>
        </w:rPr>
        <w:t xml:space="preserve"> </w:t>
      </w:r>
      <w:r w:rsidRPr="00E77351">
        <w:rPr>
          <w:rFonts w:ascii="Calibri" w:hAnsi="Calibri" w:cs="Calibri"/>
        </w:rPr>
        <w:t xml:space="preserve">Παρόντες ήταν οι Βουλευτές κ.κ. </w:t>
      </w:r>
      <w:bookmarkStart w:id="13" w:name="_Hlk231461445"/>
      <w:r w:rsidRPr="00E77351">
        <w:rPr>
          <w:rFonts w:ascii="Calibri" w:hAnsi="Calibri" w:cs="Calibri"/>
        </w:rPr>
        <w:t xml:space="preserve">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w:t>
      </w:r>
      <w:r w:rsidRPr="00E77351">
        <w:rPr>
          <w:rFonts w:ascii="Calibri" w:hAnsi="Calibri" w:cs="Calibri"/>
        </w:rPr>
        <w:lastRenderedPageBreak/>
        <w:t>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Χαρακόπουλος Μάξιμος, Χατζηβασιλείου Αναστάσιος (Τάσος), Νικητιάδης Γεώργιος, Νικολαΐδης Αναστάσιος (Τάσος), Παρασύρης Φραγκίσκος (Φρέντυ), Πουλάς Ανδρέας, Χνάρης Εμμανουήλ, Χριστοδουλάκης Εμμανουήλ (Μανώλης), Ζαμπάρας Μιλτιάδης (Μίλτος), Μαμουλάκης Χαράλαμπος (Χάρης), Παππάς Νικόλαος, Στολτίδης Λεωνίδας, Δελής Ιωάννης, Κτενά Αφροδίτη, Μεταξάς Κωνσταντίνος Βασίλειος, Ζεϊμπέκ Χουσεΐν, Πέρκα Θεοπίστη (Πέτη), Γραμμένος Βασίλειος, Χήτας Κωνσταντίνος, Δελβερούδης Κομνηνός, Τσιρώνης Σπυρίδων, Καζαμίας Αλέξανδρος, Κεφαλά Γεωργία (Τζώρτζια), Αυλωνίτης Αλέξανδρος - Χρήστος, Κόντης Ιωάννης, Πούλου Παναγιού (Γιώτα), Τζάκρη Θεοδώρα και Χαλκιάς Αθανάσιος.</w:t>
      </w:r>
      <w:bookmarkEnd w:id="13"/>
    </w:p>
    <w:p w14:paraId="7BD6BC60"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Το λόγο έχει ο κ. Τσιρώνης.</w:t>
      </w:r>
    </w:p>
    <w:p w14:paraId="7805B2D2" w14:textId="59AF8079"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b/>
          <w:bCs/>
        </w:rPr>
        <w:t>ΣΠΥΡΙΔΩΝ ΤΣΙΡΩΝΗΣ (Ειδικός Αγορητής της Κ.Ο. «ΔΗΜΟΚΡΑΤΙΚΟ ΠΑΤΡΙΩΤΙΚΟ ΚΙΝΗΜΑ “ΝΙΚΗ”»):</w:t>
      </w:r>
      <w:r w:rsidR="002A7368">
        <w:rPr>
          <w:rFonts w:ascii="Calibri" w:hAnsi="Calibri" w:cs="Calibri"/>
        </w:rPr>
        <w:t xml:space="preserve"> </w:t>
      </w:r>
      <w:r w:rsidRPr="002A7368">
        <w:rPr>
          <w:rFonts w:ascii="Calibri" w:hAnsi="Calibri" w:cs="Calibri"/>
        </w:rPr>
        <w:t xml:space="preserve">Σας ευχαριστώ πολύ. </w:t>
      </w:r>
    </w:p>
    <w:p w14:paraId="0DAA1D8D" w14:textId="0ACEF4BA"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Θα ξεκινήσω από το πρώτο κεφάλαιο και θα σταθώ στο άρθρο 2 παράγραφος 4. Εκεί χαρακτηρίζεται το διοξείδιο του άνθρακα ως προϊόν και δεν συνιστά απόβλητο. Κρίνουμε αναγκαία την απόσυρση της παραγράφου αυτής για τους εξής παρακάτω λόγους. Η Οδηγία 31 του 2009, ορίζει ξεκάθαρα τη ροή ουσιών που προκύπτει από τις διεργασίες δέσμευσης, μεταφοράς ή αποθήκευσης διοξειδίου του άνθρακα μπορεί να περιέχει προσμίξεις άλλα αέρια και ρύπους και επιβάλλει κριτήρια ποιότητας στο παράρτημα 2. Σε κάθε περίπτωση, έχουμε έγχυση μεγάλων ποσοτήτων διοξειδίου του άνθρακα στο υπέδαφος άρα, προσθήκη ξένης ουσίας στο περιβάλλον. Συνεπώς, εξακολουθεί να εμφανίζει τα χαρακτηριστικά αποβλήτου παρά</w:t>
      </w:r>
      <w:r w:rsidR="002A7368">
        <w:rPr>
          <w:rFonts w:ascii="Calibri" w:hAnsi="Calibri" w:cs="Calibri"/>
        </w:rPr>
        <w:t xml:space="preserve"> </w:t>
      </w:r>
      <w:r w:rsidRPr="002A7368">
        <w:rPr>
          <w:rFonts w:ascii="Calibri" w:hAnsi="Calibri" w:cs="Calibri"/>
        </w:rPr>
        <w:t xml:space="preserve">προϊόντων της αγοράς. </w:t>
      </w:r>
    </w:p>
    <w:p w14:paraId="523C560E"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Δεύτερον, η χρήση της λέξης «προϊόν» δεν περιλαμβάνει τις προϋποθέσεις και ασφαλιστικές δικλείδες της νομοθεσίας που αφορούν τα απόβλητα και τον καθορισμό και τήρηση αυστηρών μέτρων ελέγχου και παρακολούθησης της υπόγειας αποθήκευσης διοξειδίου του άνθρακα. Δηλαδή, την ιχνηλασιμότητα, την ευθύνη του φορέα εκμετάλλευσης αλλά και του παραγωγού.</w:t>
      </w:r>
    </w:p>
    <w:p w14:paraId="6FBE3AE3"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 Και τρίτων, ο όρος «προϊόν» είναι εμπορικός όρος, όρος της αγοράς ο οποίος υποβαθμίζει το περιβαλλοντικό δίκαιο και την εφαρμογή του. Και γι’ αυτό πιστεύουμε ότι χρησιμοποιήθηκε εδώ, έτσι ώστε αφενός μεν να μην υπάρχει υποχρέωση συμμόρφωσης με τα κριτήρια ποιότητας του ρεύματος διοξειδίου του άνθρακα …. της συγκεκριμένης Οδηγίας και των παραρτημάτων της και αφετέρου, να ξεπεραστούν όλες οι αντιδράσεις και διαφωνίες των τοπικών κοινωνιών και φορέων που δημιουργούνται λόγω των σοβαρών κινδύνων που ενέχει για το περιβάλλον και την ανθρώπινη υγεία, αυτή η τεχνολογία υψηλού ρίσκου και κόστους με την ωραιοποίηση αλλά και την άμβλυνση των εντυπώσεων. </w:t>
      </w:r>
    </w:p>
    <w:p w14:paraId="6FE61491"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Δεύτερον, δεν προβλέπεται στο παρόν νομοσχέδιο σαφής εξαίρεση των περιοχών Natura 2000 από κάθε έργο ή δραστηριότητα δέσμευσης μεταφοράς και αποθήκευσης διοξειδίου του άνθρακα που μπορεί να επηρεάσει τις περιοχές αυτές. Ενώ σύμφωνα με την Οδηγία 9243 άρθρο 6, επιβάλλεται αυστηρό καθεστώς προστασίας για τις περιοχές Natura 2000 επομένως, πρέπει να γίνει σαφής αναφορά για … συμμόρφωση με την Οδηγία αυτή. </w:t>
      </w:r>
      <w:r w:rsidRPr="002A7368">
        <w:rPr>
          <w:rFonts w:ascii="Calibri" w:hAnsi="Calibri" w:cs="Calibri"/>
        </w:rPr>
        <w:lastRenderedPageBreak/>
        <w:t xml:space="preserve">Και συγκεκριμένα στο άρθρο 2 παράγραφος 5, προτείνουμε να αναφερθεί ότι κάθε σχέδιο ή έργο που μπορεί να επηρεάσει σημαντικά περιοχή </w:t>
      </w:r>
      <w:r w:rsidRPr="002A7368">
        <w:rPr>
          <w:rFonts w:ascii="Calibri" w:hAnsi="Calibri" w:cs="Calibri"/>
          <w:lang w:val="en-US"/>
        </w:rPr>
        <w:t>Natura</w:t>
      </w:r>
      <w:r w:rsidRPr="002A7368">
        <w:rPr>
          <w:rFonts w:ascii="Calibri" w:hAnsi="Calibri" w:cs="Calibri"/>
        </w:rPr>
        <w:t xml:space="preserve"> υπόκειται σε δέουσα εκτίμηση, ενώ έργα με σημαντικές αρνητικές επιπτώσεις μπορούν να εγκριθούν μόνο εφόσον δεν υπάρχουν εναλλακτικές λύσεις και συντρέχουν επιτακτικοί λόγοι υπέρτερου δημοσίου συμφέροντος. Στο συγκεκριμένο σχέδιο νόμου δεν υπάρχει σαφής αναφορά και θεωρούμε ότι πρέπει να γίνει ρητή αναφορά σε αυτό.</w:t>
      </w:r>
    </w:p>
    <w:p w14:paraId="68AFF37D"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 Στο Τρίτο Κεφάλαιο τώρα. Το σχέδιο νόμου στα άρθρα 12-16 δεν διασφαλίζει με σαφήνεια τη σχέση άδειας αποθήκευσης και κινδύνου διαρροής του διοξειδίου του άνθρακα. Συνεπώς, και εδώ δεν υπάρχει ουσιαστική συμμόρφωση με την Οδηγία 2009/31 η οποία επιβάλλει ότι δεν χορηγείται άδεια αποθήκευσης όταν βάσει του χαρακτηρισμού, του σχηματισμού και της εκτίμησης κινδύνων προκύπτει κίνδυνος διαρροής ή σημαντική αρνητική επίπτωση στο περιβάλλον. Και εδώ, κρίνουμε αναγκαία την προσθήκη στα άρθρα αυτά της ρήτρας δεν εκδίδεται άδεια αποθήκευσης σε καμία περίπτωση όταν υπάρχει κίνδυνος διαρροής διοξειδίου του άνθρακα. </w:t>
      </w:r>
    </w:p>
    <w:p w14:paraId="1F4B76E0" w14:textId="77777777" w:rsidR="00A4067E" w:rsidRPr="002A7368" w:rsidRDefault="00A4067E" w:rsidP="002A7368">
      <w:pPr>
        <w:spacing w:after="0" w:line="276" w:lineRule="auto"/>
        <w:rPr>
          <w:rFonts w:ascii="Calibri" w:hAnsi="Calibri" w:cs="Calibri"/>
        </w:rPr>
      </w:pPr>
    </w:p>
    <w:p w14:paraId="7C2DA7F9" w14:textId="77777777" w:rsidR="0015193C" w:rsidRPr="003104F1" w:rsidRDefault="0039584D" w:rsidP="0015193C">
      <w:pPr>
        <w:spacing w:after="0" w:line="276" w:lineRule="auto"/>
        <w:ind w:firstLine="720"/>
        <w:jc w:val="both"/>
        <w:rPr>
          <w:rFonts w:ascii="Calibri" w:hAnsi="Calibri" w:cs="Calibri"/>
        </w:rPr>
      </w:pPr>
      <w:r w:rsidRPr="002A7368">
        <w:rPr>
          <w:rFonts w:ascii="Calibri" w:hAnsi="Calibri" w:cs="Calibri"/>
        </w:rPr>
        <w:t xml:space="preserve">Στο άρθρο 14, ενώ στην παράγραφο 1 και 2 η αρμόδια αρχή </w:t>
      </w:r>
      <w:r w:rsidRPr="002A7368">
        <w:rPr>
          <w:rFonts w:ascii="Calibri" w:hAnsi="Calibri" w:cs="Calibri"/>
          <w:lang w:val="en-US"/>
        </w:rPr>
        <w:t>CCS</w:t>
      </w:r>
      <w:r w:rsidRPr="002A7368">
        <w:rPr>
          <w:rFonts w:ascii="Calibri" w:hAnsi="Calibri" w:cs="Calibri"/>
        </w:rPr>
        <w:t xml:space="preserve"> κοινοποιεί και ενημερώνει την Ευρωπαϊκή Επιτροπή, στην παράγραφο 3, αναφέρεται ότι οι γνώμες που παρέχει η Ευρωπαϊκή Επιτροπή επί των σχεδίων αδειών αποθήκευσης δεν είναι δεσμευτικές. </w:t>
      </w:r>
    </w:p>
    <w:p w14:paraId="3C95854E" w14:textId="77777777" w:rsidR="0015193C" w:rsidRPr="0015193C" w:rsidRDefault="00A4067E" w:rsidP="0015193C">
      <w:pPr>
        <w:spacing w:after="0" w:line="276" w:lineRule="auto"/>
        <w:ind w:firstLine="720"/>
        <w:jc w:val="both"/>
        <w:rPr>
          <w:rFonts w:ascii="Calibri" w:hAnsi="Calibri" w:cs="Calibri"/>
        </w:rPr>
      </w:pPr>
      <w:r w:rsidRPr="002A7368">
        <w:rPr>
          <w:rFonts w:ascii="Calibri" w:hAnsi="Calibri" w:cs="Calibri"/>
        </w:rPr>
        <w:t xml:space="preserve">Συνεπώς, δεν υπάρχει σαφής διατύπωση. Αν και η οδηγία προβλέπει το σχέδιο άδειας αποθήκευσης, αποστέλλεται στην Ευρωπαϊκή Επιτροπή για γνώμη, η οποία πρέπει να συνεκτιμηθεί πριν από την οριστική απόφαση. Εδώ, στο άρθρο 14 παράγραφος 5, προτείνουμε να προστεθεί το εξής, «Πριν από την έκδοση άδειας αποθήκευσης, η αρμόδια αρχή πρέπει να διαβιβάζει στην Ευρωπαϊκή Επιτροπή, το σχέδιο της άδειας και τον πλήρη φάκελο τεκμηρίωσης. Η γνώμη της Επιτροπής όταν περιέλθει, συνεκτιμάται ειδικώς και κατά τρόπο ρητό και τεκμηριωμένο στην εκδιδόμενη πράξη, εφόσον η αρμόδια αρχή αποκλίνει από τις ειδικές παρατηρήσεις της Επιτροπής θα παραθέτει ειδική και εμπεριστατωμένη αιτιολογία ανά παρατήρηση.» </w:t>
      </w:r>
    </w:p>
    <w:p w14:paraId="255502A0" w14:textId="77777777" w:rsidR="0015193C" w:rsidRPr="003104F1" w:rsidRDefault="00A4067E" w:rsidP="0015193C">
      <w:pPr>
        <w:spacing w:after="0" w:line="276" w:lineRule="auto"/>
        <w:ind w:firstLine="720"/>
        <w:jc w:val="both"/>
        <w:rPr>
          <w:rFonts w:ascii="Calibri" w:hAnsi="Calibri" w:cs="Calibri"/>
        </w:rPr>
      </w:pPr>
      <w:r w:rsidRPr="002A7368">
        <w:rPr>
          <w:rFonts w:ascii="Calibri" w:hAnsi="Calibri" w:cs="Calibri"/>
        </w:rPr>
        <w:t xml:space="preserve">Ένα ακόμη παράδοξο αυτού του νομοσχεδίου, είναι στο άρθρο 12 παράγραφος 6. Αναφέρεται ότι πριν τη διαβούλευση, το ανταποδοτικό τέλος των δήμων προς όφελος των τοπικών κοινωνιών από το ειδικό τέλος που επιβαρύνει το φορέα αποθήκευσης, ήταν 2 ευρώ ανά τόνο αποθηκευμένο διοξειδίου του άνθρακα. Ενώ μετά τη διαβούλευση, μειώνεται στο μισό για τους πρώτους 18 μήνες από την έκδοση της άδειας αποθήκευσης. Μετά βέβαια, ξαναγυρνάει στα 2 ευρώ για την περίοδο εμπορικής λειτουργίας του τόπου αποθήκευσης. Θεωρούμε ότι το ποσοστό αυτό πολύ μικρό, σε σχέση με τα τεράστια κέρδη του φορέα αποθήκευσης. Ζητούμε όμως να υπολογίζεται, όχι με βάση το ποσοστό της επίδρασης σε κάθε ΟΤΑ, όπως καθορίζεται στη στρατηγική μελέτη περιβαλλοντικών επιπτώσεων της περίπτωσης Α, της παραγράφου 3 του άρθρου 40, αλλά με βάσει το μοντέλο των ΑΠΕ και πάντως περισσότερο από αυτό των 2 δις. Ενώ η καταβολή του, να γίνεται κατά τη διαδικασία έγχυσης του διοξειδίου του άνθρακα κάθε φορά. </w:t>
      </w:r>
    </w:p>
    <w:p w14:paraId="7ECC9205" w14:textId="77777777" w:rsidR="0015193C" w:rsidRPr="003104F1" w:rsidRDefault="00A4067E" w:rsidP="0015193C">
      <w:pPr>
        <w:spacing w:after="0" w:line="276" w:lineRule="auto"/>
        <w:ind w:firstLine="720"/>
        <w:jc w:val="both"/>
        <w:rPr>
          <w:rFonts w:ascii="Calibri" w:hAnsi="Calibri" w:cs="Calibri"/>
        </w:rPr>
      </w:pPr>
      <w:r w:rsidRPr="002A7368">
        <w:rPr>
          <w:rFonts w:ascii="Calibri" w:hAnsi="Calibri" w:cs="Calibri"/>
        </w:rPr>
        <w:t xml:space="preserve">Στο κεφάλαιο 5 του άρθρου 26 της οδηγίας 31 του 2009, ενσωματώνεται το άρθρο 31 που αφορά στην ενημέρωση του κοινού και το άρθρο 32 στην κυριότητα συλλογής διαχείρισης και εμπιστευτικότητας δεδομένων. Έτσι, στο άρθρο 31 παράγραφος 1, η αρμόδια αρχή της παραγράφου 1, θέτει στη διάθεση του κοινού τις περιβαλλοντικές πληροφορίες που σχετίζονται με την αποθήκευση διοξειδίου του άνθρακα σε γεωλογικούς σχηματισμούς. </w:t>
      </w:r>
    </w:p>
    <w:p w14:paraId="7DEF33D2" w14:textId="77777777" w:rsidR="0015193C" w:rsidRPr="003104F1" w:rsidRDefault="00A4067E" w:rsidP="0015193C">
      <w:pPr>
        <w:spacing w:after="0" w:line="276" w:lineRule="auto"/>
        <w:ind w:firstLine="720"/>
        <w:jc w:val="both"/>
        <w:rPr>
          <w:rFonts w:ascii="Calibri" w:hAnsi="Calibri" w:cs="Calibri"/>
        </w:rPr>
      </w:pPr>
      <w:r w:rsidRPr="002A7368">
        <w:rPr>
          <w:rFonts w:ascii="Calibri" w:hAnsi="Calibri" w:cs="Calibri"/>
        </w:rPr>
        <w:lastRenderedPageBreak/>
        <w:t xml:space="preserve">Ενώ στην παράγραφο 2 καθώς και στο άρθρο 32, οι περιβαλλοντικές πληροφορίες που συλλέγονται στο πλαίσιο της διαδικασίας έκδοσης αδειών εξερεύνησης και αποθήκευσης, χρησιμοποιούνται μόνο για τους σκοπούς του παρόντος. Ταυτόχρονα, προστατεύονται από τη νομοθεσία για την προστασία του εμπορικού και επιχειρηματικού απορρήτου και άλλων ευαίσθητων εμπιστευτικών και διαβαθμισμένων πληροφοριών. Ζητούμε την απόσυρση της συγκεκριμένης παραγράφου και την αντικατάστασή της από άλλη διάταξη, η οποία να αναφέρει ότι κοινοποιούνται και δημοσιοποιούνται υποχρεωτικά, χωρίς δυνατότητα επίκλησης απορρήτου όλες οι πληροφορίες. Η χρήση των δεδομένων αυτών, δεν μπορεί να περιορίζεται μόνο για τους σκοπούς του παρόντος νόμου. Πρέπει να είναι διαθέσιμες στο κοινό και στην επιστημονική κοινότητα. Πιστεύουμε, ότι πρόκειται για νέες τεχνολογίες αιχμής παγκοσμίως, με υψηλό κόστος αλλά και υψηλό ρίσκο. Ειδικά στην Ευρώπη αν εξαιρέσουμε τη Νορβηγία, δε θα ήταν υπερβολή να λέγαμε ότι εφαρμόζονται για πρώτη φορά στην Ελλάδα. </w:t>
      </w:r>
    </w:p>
    <w:p w14:paraId="0A95E140" w14:textId="77777777" w:rsidR="0015193C" w:rsidRPr="0015193C" w:rsidRDefault="00A4067E" w:rsidP="0015193C">
      <w:pPr>
        <w:spacing w:after="0" w:line="276" w:lineRule="auto"/>
        <w:ind w:firstLine="720"/>
        <w:jc w:val="both"/>
        <w:rPr>
          <w:rFonts w:ascii="Calibri" w:hAnsi="Calibri" w:cs="Calibri"/>
        </w:rPr>
      </w:pPr>
      <w:r w:rsidRPr="002A7368">
        <w:rPr>
          <w:rFonts w:ascii="Calibri" w:hAnsi="Calibri" w:cs="Calibri"/>
        </w:rPr>
        <w:t>Συνεπώς, πρέπει να υπάρχει η διαφάνεια σε ότι αφορά στην περιβαλλοντικώς ασφαλή δέσμευση αλλά και στη χρήση και στη μεταφορά και την αποθήκευση διοξειδίου του άνθρακα. Δικαιούνται οι τοπικές κοινωνίες και όχι μόνο, να γνωρίζουν τα πάντα σε σχέση με μελέτες περιβαλλοντικών επιπτώσεων, με στρατηγικές μελέτες περιβαλλοντικών επιπτώσεων, τις ειδικές οικολογικές αξιολογήσεις, τα σχέδια παρακολούθησης, τις εκθέσεις ασφάλειας, τα αποτελέσματα παρακολούθησης κατά τη λειτουργία, όπως οι πιέσεις, ταμιευτήρια, παροχές, ενισχύσεις. Επιπλέον, τη σύνθεση του ρεύματος διοξειδίου του άνθρακα, τη σεισμικότητα, συμβάντα σημαντικών ανωμαλιών και διορθωτικά μέτρα και τις αντίστοιχες ποσότητες έγχυσης και αποθήκευσης. Γιατί όλα αυτά; Γιατί πάνω απ’ όλα, είναι η δημόσια υγεία των τοπικών κοινωνιών και οι περιβαλλοντικές επιπτώσεις. Σε διαφορετική περίπτωση, δεν υπάρχει εναρμόνιση με την οδηγία 31 του 2009, σε ένα ακόμη άρθρο.</w:t>
      </w:r>
    </w:p>
    <w:p w14:paraId="209FB120" w14:textId="77777777" w:rsidR="0015193C" w:rsidRPr="003104F1" w:rsidRDefault="00A4067E" w:rsidP="0015193C">
      <w:pPr>
        <w:spacing w:after="0" w:line="276" w:lineRule="auto"/>
        <w:ind w:firstLine="720"/>
        <w:jc w:val="both"/>
        <w:rPr>
          <w:rFonts w:ascii="Calibri" w:hAnsi="Calibri" w:cs="Calibri"/>
        </w:rPr>
      </w:pPr>
      <w:r w:rsidRPr="002A7368">
        <w:rPr>
          <w:rFonts w:ascii="Calibri" w:hAnsi="Calibri" w:cs="Calibri"/>
        </w:rPr>
        <w:t xml:space="preserve">Ποια η σκοπιμότητα των άρθρων 61 και 62 για παράταση αδειών παραγωγής και βεβαιώσεων λόγω καθυστερημένης πληρωμής τέλους παράτασης; Αφού η παράταση εγκατάστασης και δέσμευση ηλεκτρικού χώρου για σταθμούς ανανεώσιμων πηγών ενέργειας –από τη στιγμή που σήμερα θα έχουμε περίσσεια παραγωγής ενέργειας– έχει συνεχείς απορρίψεις από το σύστημα και μηδενικές τιμές για τους παραγωγούς. Αυτό έχει ως συνέπεια, να μην μπορούν να ανταπεξέλθουν στα έξοδα λειτουργίας και δανειοδότησης τους. Είναι φανερό ότι αφορά συγκεκριμένους παραγωγούς των οποίων η Κυβέρνηση, δε θέλει να πάρει τις άδειες. </w:t>
      </w:r>
    </w:p>
    <w:p w14:paraId="2B40005A" w14:textId="77777777" w:rsidR="0015193C" w:rsidRPr="003104F1" w:rsidRDefault="00A4067E" w:rsidP="0015193C">
      <w:pPr>
        <w:spacing w:after="0" w:line="276" w:lineRule="auto"/>
        <w:ind w:firstLine="720"/>
        <w:jc w:val="both"/>
        <w:rPr>
          <w:rFonts w:ascii="Calibri" w:hAnsi="Calibri" w:cs="Calibri"/>
        </w:rPr>
      </w:pPr>
      <w:r w:rsidRPr="002A7368">
        <w:rPr>
          <w:rFonts w:ascii="Calibri" w:hAnsi="Calibri" w:cs="Calibri"/>
        </w:rPr>
        <w:t xml:space="preserve">Στο κεφάλαιο 7, το προς ψήφιση νομοσχέδιο είναι αόριστο και έχει ασαφές θεσμικό πλαίσιο, χωρίς να εξειδικεύονται τα συγκεκριμένα άρθρα. Όλα παραπέμπονται στο άρθρο 40, σε μελλοντικές υπουργικές αποφάσεις και αποφάσεις της ΡΡΑΕΥ ύστερα από εισήγηση της αρμόδιας αρχής. Δεν γνωρίζουμε αυτή τη στιγμή που καλούμαστε να ψηφίσουμε και θα έπρεπε να το γνωρίζουμε. </w:t>
      </w:r>
    </w:p>
    <w:p w14:paraId="100D2A96" w14:textId="77777777" w:rsidR="0015193C" w:rsidRPr="003104F1" w:rsidRDefault="00A4067E" w:rsidP="0015193C">
      <w:pPr>
        <w:spacing w:after="0" w:line="276" w:lineRule="auto"/>
        <w:ind w:firstLine="720"/>
        <w:jc w:val="both"/>
        <w:rPr>
          <w:rFonts w:ascii="Calibri" w:hAnsi="Calibri" w:cs="Calibri"/>
        </w:rPr>
      </w:pPr>
      <w:r w:rsidRPr="002A7368">
        <w:rPr>
          <w:rFonts w:ascii="Calibri" w:hAnsi="Calibri" w:cs="Calibri"/>
        </w:rPr>
        <w:t xml:space="preserve">Πρώτον, δε γνωρίζουμε τον κώδικα διαχείρισης ενός τόπου αποθήκευσης, ο οποίος ρυθμίζει ζητήματα όπως η ποιότητα, η φυσική πρόσβαση στην υποδομή και ο σχετικός προγραμματισμός καθώς και θέματα μετρήσεων και ασφαλείας. </w:t>
      </w:r>
    </w:p>
    <w:p w14:paraId="57589644" w14:textId="77777777" w:rsidR="0015193C" w:rsidRPr="003104F1" w:rsidRDefault="00A4067E" w:rsidP="0015193C">
      <w:pPr>
        <w:spacing w:after="0" w:line="276" w:lineRule="auto"/>
        <w:ind w:firstLine="720"/>
        <w:jc w:val="both"/>
        <w:rPr>
          <w:rFonts w:ascii="Calibri" w:hAnsi="Calibri" w:cs="Calibri"/>
        </w:rPr>
      </w:pPr>
      <w:r w:rsidRPr="002A7368">
        <w:rPr>
          <w:rFonts w:ascii="Calibri" w:hAnsi="Calibri" w:cs="Calibri"/>
        </w:rPr>
        <w:t xml:space="preserve">Δεύτερον, δε γνωρίζουμε τον κανονισμό τιμολόγησης κάθε τόπου αποθήκευσης της παραγράφου 2 του άρθρου 27, ο οποίος καθορίζει τη μεθοδολογία διαμόρφωσης και αναπροσαρμογής του τιμολογίου της πίεσης και αποθήκευσης διοξειδίου του άνθρακα ανά τόνο δεσμευμένης δυναμικότητας της πίεσης. </w:t>
      </w:r>
    </w:p>
    <w:p w14:paraId="4489FFAF" w14:textId="169BDDD9" w:rsidR="0015193C" w:rsidRPr="00936FC0" w:rsidRDefault="00A4067E" w:rsidP="0015193C">
      <w:pPr>
        <w:spacing w:after="0" w:line="276" w:lineRule="auto"/>
        <w:ind w:firstLine="720"/>
        <w:jc w:val="both"/>
        <w:rPr>
          <w:rFonts w:ascii="Calibri" w:hAnsi="Calibri" w:cs="Calibri"/>
        </w:rPr>
      </w:pPr>
      <w:r w:rsidRPr="002A7368">
        <w:rPr>
          <w:rFonts w:ascii="Calibri" w:hAnsi="Calibri" w:cs="Calibri"/>
        </w:rPr>
        <w:lastRenderedPageBreak/>
        <w:t>Τρίτον, δε γνωρίζουμε όλα τα ζητήματα που σχετίζονται με την τιμολόγηση της υποδομής, καθώς και κάθε άλλη σχετική και αναγκαία λεπτομέρεια, όπως τις λεπτομέρειες που αφορούν την ασφαλή και αποτελεσματική χρήση διοξειδίου του άνθρακα</w:t>
      </w:r>
      <w:r w:rsidR="0015193C">
        <w:rPr>
          <w:rFonts w:ascii="Calibri" w:hAnsi="Calibri" w:cs="Calibri"/>
        </w:rPr>
        <w:t>.</w:t>
      </w:r>
      <w:r w:rsidRPr="002A7368">
        <w:rPr>
          <w:rFonts w:ascii="Calibri" w:hAnsi="Calibri" w:cs="Calibri"/>
        </w:rPr>
        <w:t xml:space="preserve"> </w:t>
      </w:r>
    </w:p>
    <w:p w14:paraId="669622E9" w14:textId="77777777" w:rsidR="0015193C" w:rsidRPr="003104F1" w:rsidRDefault="00A4067E" w:rsidP="0015193C">
      <w:pPr>
        <w:spacing w:after="0" w:line="276" w:lineRule="auto"/>
        <w:ind w:firstLine="720"/>
        <w:jc w:val="both"/>
        <w:rPr>
          <w:rFonts w:ascii="Calibri" w:hAnsi="Calibri" w:cs="Calibri"/>
        </w:rPr>
      </w:pPr>
      <w:r w:rsidRPr="002A7368">
        <w:rPr>
          <w:rFonts w:ascii="Calibri" w:hAnsi="Calibri" w:cs="Calibri"/>
        </w:rPr>
        <w:t>Τέταρτον, δε γνωρίζουμε ποια είναι τα κριτήρια με τα οποία ορίζονται μία ή περισσότερες περιοχές, εντός των οποίων δύναται να χωροθετούνται γεωλογικοί σχηματισμοί, ως δυνητικοί τόποι αποθήκευσης. Τέλος, δε γνωρίζουμε τους όρους συμμετοχής και τα κριτήρια επιλογής των διεθνών διαγωνισμών του άρθρου 13.</w:t>
      </w:r>
    </w:p>
    <w:p w14:paraId="1494C617" w14:textId="77777777" w:rsidR="00936FC0" w:rsidRPr="00936FC0" w:rsidRDefault="00A4067E" w:rsidP="00936FC0">
      <w:pPr>
        <w:spacing w:after="0" w:line="276" w:lineRule="auto"/>
        <w:ind w:firstLine="720"/>
        <w:jc w:val="both"/>
        <w:rPr>
          <w:rFonts w:ascii="Calibri" w:hAnsi="Calibri" w:cs="Calibri"/>
        </w:rPr>
      </w:pPr>
      <w:r w:rsidRPr="002A7368">
        <w:rPr>
          <w:rFonts w:ascii="Calibri" w:hAnsi="Calibri" w:cs="Calibri"/>
        </w:rPr>
        <w:t xml:space="preserve"> Συνεπώς, θα αποφασίζουν οι εκάστοτε υπουργοί και η ΡΡΑΕΥ, χωρίς να υπάρχει συγκεκριμένος νόμος και νομοθετικό πλαίσιο που θα τους ελέγχει, αφού δεν προβλέπονται εκ των προτέρων εξειδικευμένα αντικειμενικά και διαφανή κριτήρια, σε αντίθεση με την προς ενσωμάτωση οδηγία 31 από το 2009 που είναι σαφής και συγκεκριμένη. </w:t>
      </w:r>
    </w:p>
    <w:p w14:paraId="13E4A25D" w14:textId="77777777" w:rsidR="00936FC0" w:rsidRPr="003104F1" w:rsidRDefault="00A4067E" w:rsidP="00936FC0">
      <w:pPr>
        <w:spacing w:after="0" w:line="276" w:lineRule="auto"/>
        <w:ind w:firstLine="720"/>
        <w:jc w:val="both"/>
        <w:rPr>
          <w:rFonts w:ascii="Calibri" w:hAnsi="Calibri" w:cs="Calibri"/>
        </w:rPr>
      </w:pPr>
      <w:r w:rsidRPr="002A7368">
        <w:rPr>
          <w:rFonts w:ascii="Calibri" w:hAnsi="Calibri" w:cs="Calibri"/>
        </w:rPr>
        <w:t xml:space="preserve">Στο προς ψήφιση νομοσχέδιο δεν υπάρχει καμία στρατηγική με συγκεκριμένους μετρήσιμους στόχους, για μεσοπρόθεσμο και μακροπρόθεσμο ορίζοντα, η οποία να αναφέρεται στις εκτιμώμενες ποσότητες διοξειδίου του άνθρακα, που έχει την ικανότητα η χώρα μας μέσα από αυτή την τεχνολογία να αποθηκεύσει. Επίσης, σε ότι αφορά τις ενισχύσεις και την προέλευση αυτών, στο άρθρο 37, ενίσχυση χρηστών δικτύων μεταφοράς και εγκαταστάσεων αποθήκευσης διοξειδίου του άνθρακα. Στο άρθρο 38, ενίσχυση φορέων εκμετάλλευσης δικτύων μεταφοράς και εγκαταστάσεων αποθήκευσης διοξειδίου του άνθρακα και το άρθρο 39 ειδικός λογαριασμός </w:t>
      </w:r>
      <w:r w:rsidRPr="002A7368">
        <w:rPr>
          <w:rFonts w:ascii="Calibri" w:hAnsi="Calibri" w:cs="Calibri"/>
          <w:lang w:val="en-US"/>
        </w:rPr>
        <w:t>CCS</w:t>
      </w:r>
      <w:r w:rsidRPr="002A7368">
        <w:rPr>
          <w:rFonts w:ascii="Calibri" w:hAnsi="Calibri" w:cs="Calibri"/>
        </w:rPr>
        <w:t xml:space="preserve">, όπου δεν αναφέρεται πουθενά πόσο θα είναι το ύψος τους και από πού θα προέρχονται. Πλήρης ασάφεια και ένα θολό τοπίο που μπορεί ενδεχομένως να οδηγήσει σε παρόμοιες καταστάσεις με τις ΑΠΕ. </w:t>
      </w:r>
    </w:p>
    <w:p w14:paraId="4EE4339A" w14:textId="77777777" w:rsidR="00936FC0" w:rsidRPr="003104F1" w:rsidRDefault="00A4067E" w:rsidP="00936FC0">
      <w:pPr>
        <w:spacing w:after="0" w:line="276" w:lineRule="auto"/>
        <w:ind w:firstLine="720"/>
        <w:jc w:val="both"/>
        <w:rPr>
          <w:rFonts w:ascii="Calibri" w:hAnsi="Calibri" w:cs="Calibri"/>
        </w:rPr>
      </w:pPr>
      <w:r w:rsidRPr="002A7368">
        <w:rPr>
          <w:rFonts w:ascii="Calibri" w:hAnsi="Calibri" w:cs="Calibri"/>
        </w:rPr>
        <w:t xml:space="preserve">Στο κεφάλαιο 4 τώρα, παρατηρούμε ότι αυτά τα άρθρα δυστυχώς, δεν υπήρχαν στη διαβούλευση. Γιατί στέρησε η Κυβέρνηση στους αρμόδιους φορείς και στους ιδιώτες, το δικαίωμα να τοποθετηθούν και να καταθέσουν τις προτάσεις τους; Μάλιστα, το ΓΕΩΤΕΕ το οποίο θα έπρεπε να είναι στην προηγούμενη συνεδρίαση με τους φορείς, δεν ήταν. </w:t>
      </w:r>
    </w:p>
    <w:p w14:paraId="22A88BD8" w14:textId="77777777" w:rsidR="00936FC0" w:rsidRPr="003104F1" w:rsidRDefault="00A4067E" w:rsidP="00936FC0">
      <w:pPr>
        <w:spacing w:after="0" w:line="276" w:lineRule="auto"/>
        <w:ind w:firstLine="720"/>
        <w:jc w:val="both"/>
        <w:rPr>
          <w:rFonts w:ascii="Calibri" w:hAnsi="Calibri" w:cs="Calibri"/>
        </w:rPr>
      </w:pPr>
      <w:r w:rsidRPr="002A7368">
        <w:rPr>
          <w:rFonts w:ascii="Calibri" w:hAnsi="Calibri" w:cs="Calibri"/>
        </w:rPr>
        <w:t>Στο άρθρο 66 παράγραφος 2 περίπτωση α., όπως και στο άρθρο 67 παράγραφος 2.6, αναφέρεται ότι οι φωτοβολταϊκές εγκαταστάσεις αναπτύσσονται σε βάσεις έδρασης, που απέχουν κατ’ ελάχιστον δύο μέτρα και 10 εκατοστά από το έδαφος. Βρίσκονται πάνω από καλλιεργούμενες εκτάσεις, στην οροφή θερμοκηπιακών εγκαταστάσεων και σε ποσοστό 10% της αρχικής έκτασης. Εδώ, θέλω να πω ότι είναι γνωστό επιστημονικά, ιδιαίτερα στους δύο τεχνικούς, ότι οι γεωργικές καλλιέργειες δεν αναπτύσσονται κανονικά υπό συνθήκες σκίασης.</w:t>
      </w:r>
      <w:r w:rsidR="00936FC0" w:rsidRPr="00936FC0">
        <w:rPr>
          <w:rFonts w:ascii="Calibri" w:hAnsi="Calibri" w:cs="Calibri"/>
        </w:rPr>
        <w:t xml:space="preserve"> </w:t>
      </w:r>
      <w:r w:rsidRPr="002A7368">
        <w:rPr>
          <w:rFonts w:ascii="Calibri" w:hAnsi="Calibri" w:cs="Calibri"/>
        </w:rPr>
        <w:t xml:space="preserve">Γεγονός που ισχύει και εκεί όπου επιτρέπεται η τοποθέτηση φωτοβολταϊκών και τα φυτά αναπτύσσονται κάτω από τα φωτοβολταϊκά πάνελ. </w:t>
      </w:r>
    </w:p>
    <w:p w14:paraId="0C6F077D" w14:textId="77777777" w:rsidR="00936FC0" w:rsidRPr="003104F1" w:rsidRDefault="00A4067E" w:rsidP="00936FC0">
      <w:pPr>
        <w:spacing w:after="0" w:line="276" w:lineRule="auto"/>
        <w:ind w:firstLine="720"/>
        <w:jc w:val="both"/>
        <w:rPr>
          <w:rFonts w:ascii="Calibri" w:hAnsi="Calibri" w:cs="Calibri"/>
        </w:rPr>
      </w:pPr>
      <w:r w:rsidRPr="002A7368">
        <w:rPr>
          <w:rFonts w:ascii="Calibri" w:hAnsi="Calibri" w:cs="Calibri"/>
        </w:rPr>
        <w:t>Σίγουρα η απόδοση της καλλιέργειας θα είναι μικρότερη από εκείνη, πριν, την τοποθέτηση των φωτοβολταϊκών. Όλα αυτά, επιτρέπονται σε γεωργική γη, χαμηλής και μέσης παραγωγικότητας. Σε αυτές τις εκτάσεις, η παραγωγή θα μειωθεί μετά την τοποθέτηση των πάνελ ακόμη περισσότερο, γιατί πρόκειται για ευαίσθητα και αδύναμα γεωργικά οικοσυστήματα.</w:t>
      </w:r>
      <w:r w:rsidR="00936FC0" w:rsidRPr="00936FC0">
        <w:rPr>
          <w:rFonts w:ascii="Calibri" w:hAnsi="Calibri" w:cs="Calibri"/>
        </w:rPr>
        <w:t xml:space="preserve"> </w:t>
      </w:r>
    </w:p>
    <w:p w14:paraId="05121530" w14:textId="77777777" w:rsidR="00936FC0" w:rsidRPr="00936FC0" w:rsidRDefault="00936FC0" w:rsidP="00936FC0">
      <w:pPr>
        <w:spacing w:after="0" w:line="276" w:lineRule="auto"/>
        <w:ind w:firstLine="720"/>
        <w:jc w:val="both"/>
        <w:rPr>
          <w:rFonts w:ascii="Calibri" w:hAnsi="Calibri" w:cs="Calibri"/>
        </w:rPr>
      </w:pPr>
      <w:r w:rsidRPr="00936FC0">
        <w:rPr>
          <w:rFonts w:ascii="Calibri" w:hAnsi="Calibri" w:cs="Calibri"/>
        </w:rPr>
        <w:t xml:space="preserve">Επιπλέον σε κάθε περίπτωση επειδή τα φωτοβολταϊκά πάρκα δημιουργούν αρνητικές συνθήκες θερμικής άνεσης, λόγω των σκουρόχρωμων επιφανειών, θα προκαλέσουν περαιτέρω μείωση της παραγωγής τόσο κάτω από τα πάνελ όσο και στις όμορες προς αυτά καλλιέργειες. Δεδομένου ότι σήμερα παράγουμε ενέργεια περισσότερη από εκείνη που καταναλώνουμε και η οποία απορρίπτεται από το σύστημα χωρίς να αποζημιώνονται οι παραγωγοί αλλά και χωρίς να έχουν τη δυνατότητα αποθήκευσης. Δεδομένου, επίσης, ότι καταστρατηγείται η αυστηρή τήρηση του πλαφόν εγκατάστασης ΑΠΕ στο προβλεπόμενο </w:t>
      </w:r>
      <w:r w:rsidRPr="00936FC0">
        <w:rPr>
          <w:rFonts w:ascii="Calibri" w:hAnsi="Calibri" w:cs="Calibri"/>
        </w:rPr>
        <w:lastRenderedPageBreak/>
        <w:t>ποσοστό καλλιεργήσιμης γης σε αγροτικές εκτάσεις είναι πολύ πιθανόν στο άμεσο μέλλον η χώρα μας να οδηγηθεί σε ελλείψεις σημαντικών προϊόντων της διατροφικής αλυσίδας χάνοντας την αυτάρκεια που διαθέτει σε κάποια προϊόντα.</w:t>
      </w:r>
    </w:p>
    <w:p w14:paraId="2C42E6DC" w14:textId="77777777" w:rsidR="00936FC0" w:rsidRPr="003104F1" w:rsidRDefault="00936FC0" w:rsidP="00936FC0">
      <w:pPr>
        <w:spacing w:after="0" w:line="276" w:lineRule="auto"/>
        <w:ind w:firstLine="720"/>
        <w:jc w:val="both"/>
        <w:rPr>
          <w:rFonts w:ascii="Calibri" w:hAnsi="Calibri" w:cs="Calibri"/>
        </w:rPr>
      </w:pPr>
      <w:r w:rsidRPr="002A7368">
        <w:rPr>
          <w:rFonts w:ascii="Calibri" w:hAnsi="Calibri" w:cs="Calibri"/>
        </w:rPr>
        <w:t xml:space="preserve">Στο τρίτο κεφάλαιο, τώρα, ειδικότερες ρυθμίσεις για την ενίσχυση της αγοράς ενέργειας σχετικά με το τιμολόγιο καθολικής υπηρεσίας, στο άρθρο 54. Τονίζουμε για μια ακόμη φορά ότι δεν πρέπει ο ένας να πληρώνει τόσο ακριβό ρεύμα λόγω του χρηματιστηρίου ενέργειας και των πράσινων και κίτρινων τιμολογίων. Όλοι πρέπει να έχουν σταθερά και φθηνότερα τιμολόγια. </w:t>
      </w:r>
    </w:p>
    <w:p w14:paraId="3A60CDEE" w14:textId="2937BBEA" w:rsidR="00A4067E" w:rsidRPr="002A7368" w:rsidRDefault="00936FC0" w:rsidP="00936FC0">
      <w:pPr>
        <w:spacing w:after="0" w:line="276" w:lineRule="auto"/>
        <w:ind w:firstLine="720"/>
        <w:jc w:val="both"/>
        <w:rPr>
          <w:rFonts w:ascii="Calibri" w:hAnsi="Calibri" w:cs="Calibri"/>
        </w:rPr>
      </w:pPr>
      <w:r w:rsidRPr="002A7368">
        <w:rPr>
          <w:rFonts w:ascii="Calibri" w:hAnsi="Calibri" w:cs="Calibri"/>
        </w:rPr>
        <w:t xml:space="preserve">Στο άρθρο 56 του νομοσχεδίου στην πρώτη παράγραφο τίθεται νέα προθεσμία υποβολής αιτήματος προς τον φορέα αδειοδότησης ΑΠΕ ή τον αρμόδιο διαχειριστή κατά περίπτωση και την προσθήκη μονάδων αποθήκευσης σε υφιστάμενους και νέους σταθμούς ΑΠΕ ενώ μέχρι σήμερα κανένα από τα παλαιότερα αιτήματα και θυμίζει ότι η παλαιότερη προθεσμία που προβλεπόταν ήταν η 30η του Απρίλη του 2025 δεν έχει εξεταστεί ούτε ως προς την πληρότητα του. Γιατί ενώ μέχρι σήμερα δεν έχουν απαντήσει σε καμία από τις παλαιότερες αιτήσεις για εγκατάσταση μπαταριών δημιουργούν νέες αναπάντητες αιτήσεις; Πώς δικαιολογούνται οι καθυστερήσεις αυτές σε ότι αφορά στις αιτήσεις των μικρών παραγωγών κυρίως οι οποίες εμφανώς ωφελούν τους μεγάλους παραγωγούς ενέργειας κατά τις βραδινές ώρες; </w:t>
      </w:r>
    </w:p>
    <w:p w14:paraId="5EE834BF" w14:textId="77777777" w:rsidR="00A4067E" w:rsidRPr="002A7368" w:rsidRDefault="00A4067E" w:rsidP="00936FC0">
      <w:pPr>
        <w:spacing w:after="0" w:line="276" w:lineRule="auto"/>
        <w:ind w:firstLine="720"/>
        <w:jc w:val="both"/>
        <w:rPr>
          <w:rFonts w:ascii="Calibri" w:hAnsi="Calibri" w:cs="Calibri"/>
        </w:rPr>
      </w:pPr>
      <w:r w:rsidRPr="002A7368">
        <w:rPr>
          <w:rFonts w:ascii="Calibri" w:hAnsi="Calibri" w:cs="Calibri"/>
        </w:rPr>
        <w:t>Στο άρθρο 59 τα νομικά πρόσωπα που συμμετέχουν ως μέλη σε ενεργειακή κοινότητα δεν επιτρέπεται να το</w:t>
      </w:r>
      <w:r w:rsidRPr="002A7368">
        <w:rPr>
          <w:rFonts w:ascii="Calibri" w:hAnsi="Calibri" w:cs="Calibri"/>
          <w:i/>
          <w:iCs/>
        </w:rPr>
        <w:t xml:space="preserve"> </w:t>
      </w:r>
      <w:r w:rsidRPr="002A7368">
        <w:rPr>
          <w:rFonts w:ascii="Calibri" w:hAnsi="Calibri" w:cs="Calibri"/>
        </w:rPr>
        <w:t xml:space="preserve">νομικό πρόσωπο που μετέχει άμεσα ή έμμεσα στη διοίκηση τους ή κατέχει ποσοστό συμμετοχής ανεξαρτήτως ύψους. καθιερώνει ως νομικό πρόσωπο. </w:t>
      </w:r>
    </w:p>
    <w:p w14:paraId="647A3612" w14:textId="7575F4D5" w:rsidR="00A4067E" w:rsidRPr="002A7368" w:rsidRDefault="00A4067E" w:rsidP="004A0EE7">
      <w:pPr>
        <w:spacing w:after="0" w:line="276" w:lineRule="auto"/>
        <w:ind w:firstLine="720"/>
        <w:jc w:val="both"/>
        <w:rPr>
          <w:rFonts w:ascii="Calibri" w:hAnsi="Calibri" w:cs="Calibri"/>
        </w:rPr>
      </w:pPr>
      <w:r w:rsidRPr="002A7368">
        <w:rPr>
          <w:rFonts w:ascii="Calibri" w:hAnsi="Calibri" w:cs="Calibri"/>
        </w:rPr>
        <w:t>Το προτεινόμενο αυτό άρθρο είναι χωρίς καμία λογική και ίσα εισάγει αναδρομικές αλλαγές στη σύνθεση των υφιστάμενων ενεργειακών κοινοτήτων οι οποίες συστάθηκαν και λειτουργούν νόμιμα από το 2018 έχουν ήδη υλοποιήσει την επένδυση τους. έχουν ενδεχομένως δανειοδότηση έχουν παράσχει εξασφαλίσεις για τη δανειοδότηση έχουν ήδη συνάψει σύμβαση και μιλάμε ότι πρόκειται για μικροεπενδυτές. Με αποτέλεσμα χωρίς δική τους υπαιτιότητα να οδηγηθούν ξαφνικά σε κατάσταση ανασφάλειας και αβεβαιότητας υπονομεύοντας την ομαλή εξέλιξη ώριμων έργων καθώς και τη βιωσιμότητά τους. Και επαναλαμβάνω χωρίς καμία δική τους υπαιτιότητα και γι’ αυτό ζητούμε και την εξαίρεση όλων των υφιστάμενων ενεργειακών κοινοτήτων από το άρθρο 59 που έχουν συνάψει σύμβαση.</w:t>
      </w:r>
      <w:r w:rsidR="004A0EE7" w:rsidRPr="004A0EE7">
        <w:rPr>
          <w:rFonts w:ascii="Calibri" w:hAnsi="Calibri" w:cs="Calibri"/>
        </w:rPr>
        <w:t xml:space="preserve"> </w:t>
      </w:r>
      <w:r w:rsidRPr="002A7368">
        <w:rPr>
          <w:rFonts w:ascii="Calibri" w:hAnsi="Calibri" w:cs="Calibri"/>
        </w:rPr>
        <w:t xml:space="preserve">Ευχαριστώ, κύριε </w:t>
      </w:r>
      <w:r w:rsidR="004A0EE7">
        <w:rPr>
          <w:rFonts w:ascii="Calibri" w:hAnsi="Calibri" w:cs="Calibri"/>
          <w:lang w:val="en-US"/>
        </w:rPr>
        <w:t>P</w:t>
      </w:r>
      <w:r w:rsidRPr="002A7368">
        <w:rPr>
          <w:rFonts w:ascii="Calibri" w:hAnsi="Calibri" w:cs="Calibri"/>
        </w:rPr>
        <w:t xml:space="preserve">ρόεδρε και συγγνώμη για την κατάχρηση της ώρας. </w:t>
      </w:r>
    </w:p>
    <w:p w14:paraId="32B3B6FA" w14:textId="77777777" w:rsidR="004A0EE7" w:rsidRDefault="00A4067E" w:rsidP="004A0EE7">
      <w:pPr>
        <w:spacing w:after="0" w:line="276" w:lineRule="auto"/>
        <w:ind w:firstLine="720"/>
        <w:jc w:val="both"/>
        <w:rPr>
          <w:rFonts w:ascii="Calibri" w:hAnsi="Calibri" w:cs="Calibri"/>
          <w:b/>
          <w:bCs/>
        </w:rPr>
      </w:pPr>
      <w:bookmarkStart w:id="14" w:name="_Hlk215830434"/>
      <w:r w:rsidRPr="002A7368">
        <w:rPr>
          <w:rFonts w:ascii="Calibri" w:hAnsi="Calibri" w:cs="Calibri"/>
          <w:b/>
          <w:bCs/>
        </w:rPr>
        <w:t>ΒΑΣΙΛΕΙΟΣ (ΛΑΚΗΣ) ΒΑΣΙΛΕΙΑΔΗΣ</w:t>
      </w:r>
      <w:bookmarkEnd w:id="14"/>
      <w:r w:rsidRPr="002A7368">
        <w:rPr>
          <w:rFonts w:ascii="Calibri" w:hAnsi="Calibri" w:cs="Calibri"/>
          <w:b/>
          <w:bCs/>
        </w:rPr>
        <w:t>, (</w:t>
      </w:r>
      <w:r w:rsidR="004A0EE7">
        <w:rPr>
          <w:rFonts w:ascii="Calibri" w:hAnsi="Calibri" w:cs="Calibri"/>
          <w:b/>
          <w:bCs/>
        </w:rPr>
        <w:t>Αντιπρόεδρος της Επιτροπής</w:t>
      </w:r>
      <w:r w:rsidRPr="002A7368">
        <w:rPr>
          <w:rFonts w:ascii="Calibri" w:hAnsi="Calibri" w:cs="Calibri"/>
          <w:b/>
          <w:bCs/>
        </w:rPr>
        <w:t xml:space="preserve">): </w:t>
      </w:r>
      <w:r w:rsidRPr="002A7368">
        <w:rPr>
          <w:rFonts w:ascii="Calibri" w:hAnsi="Calibri" w:cs="Calibri"/>
        </w:rPr>
        <w:t>Τον λόγο έχει η Ειδική Αγορήτρια της Κ.Ο. «ΠΛΕΥΣΗ ΕΛΕΥΘΕΡΙΑΣ – ΖΩΗ ΚΩΝΣΤΑΝΤΟΠΟΥΛΟΥ, κυρία Κεφαλά Γεωργία (Τζώρτζια).</w:t>
      </w:r>
    </w:p>
    <w:p w14:paraId="36DACA1C" w14:textId="77777777" w:rsidR="004A0EE7" w:rsidRDefault="00A4067E" w:rsidP="004A0EE7">
      <w:pPr>
        <w:spacing w:after="0" w:line="276" w:lineRule="auto"/>
        <w:ind w:firstLine="720"/>
        <w:jc w:val="both"/>
        <w:rPr>
          <w:rFonts w:ascii="Calibri" w:hAnsi="Calibri" w:cs="Calibri"/>
          <w:b/>
          <w:bCs/>
        </w:rPr>
      </w:pPr>
      <w:r w:rsidRPr="002A7368">
        <w:rPr>
          <w:rFonts w:ascii="Calibri" w:hAnsi="Calibri" w:cs="Calibri"/>
          <w:b/>
          <w:bCs/>
        </w:rPr>
        <w:t>ΚΕΦΑΛΑ (ΤΖΩΡΤΖΙΑ) ΓΕΩΡΓΙΑ,</w:t>
      </w:r>
      <w:r w:rsidRPr="002A7368">
        <w:rPr>
          <w:rFonts w:ascii="Calibri" w:hAnsi="Calibri" w:cs="Calibri"/>
        </w:rPr>
        <w:t xml:space="preserve"> (</w:t>
      </w:r>
      <w:r w:rsidRPr="002A7368">
        <w:rPr>
          <w:rFonts w:ascii="Calibri" w:hAnsi="Calibri" w:cs="Calibri"/>
          <w:b/>
          <w:bCs/>
        </w:rPr>
        <w:t xml:space="preserve">Ειδική Αγορήτρια </w:t>
      </w:r>
      <w:bookmarkStart w:id="15" w:name="_Hlk215847960"/>
      <w:r w:rsidRPr="002A7368">
        <w:rPr>
          <w:rFonts w:ascii="Calibri" w:hAnsi="Calibri" w:cs="Calibri"/>
          <w:b/>
          <w:bCs/>
        </w:rPr>
        <w:t>της Κ.Ο. «ΠΛΕΥΣΗ ΕΛΕΥΘΕΡΙΑΣ – ΖΩΗ ΚΩΝΣΤΑΝΤΟΠΟΥΛΟΥ</w:t>
      </w:r>
      <w:bookmarkEnd w:id="15"/>
      <w:r w:rsidRPr="002A7368">
        <w:rPr>
          <w:rFonts w:ascii="Calibri" w:hAnsi="Calibri" w:cs="Calibri"/>
          <w:b/>
          <w:bCs/>
        </w:rPr>
        <w:t xml:space="preserve">): </w:t>
      </w:r>
      <w:r w:rsidRPr="002A7368">
        <w:rPr>
          <w:rFonts w:ascii="Calibri" w:hAnsi="Calibri" w:cs="Calibri"/>
        </w:rPr>
        <w:t>Ευχαριστώ κύριε πρόεδρε</w:t>
      </w:r>
      <w:r w:rsidR="004A0EE7">
        <w:rPr>
          <w:rFonts w:ascii="Calibri" w:hAnsi="Calibri" w:cs="Calibri"/>
        </w:rPr>
        <w:t xml:space="preserve">. </w:t>
      </w:r>
      <w:r w:rsidRPr="002A7368">
        <w:rPr>
          <w:rFonts w:ascii="Calibri" w:hAnsi="Calibri" w:cs="Calibri"/>
        </w:rPr>
        <w:t xml:space="preserve">Θα προσπαθήσω να αναφερθώ συνοπτικά στα άρθρα γιατί είναι πράγματα τα οποία τα έχουμε ξαναπεί και στην πρώτη ανάγνωση και θα τα πούμε και στη δεύτερη και να σταθώ περισσότερο σε κάποια πράγματα που θα ήθελα να επισημάνω και να υπογραμμίσω. </w:t>
      </w:r>
    </w:p>
    <w:p w14:paraId="7AB7D654" w14:textId="77777777" w:rsidR="004A0EE7" w:rsidRDefault="00A4067E" w:rsidP="004A0EE7">
      <w:pPr>
        <w:spacing w:after="0" w:line="276" w:lineRule="auto"/>
        <w:ind w:firstLine="720"/>
        <w:jc w:val="both"/>
        <w:rPr>
          <w:rFonts w:ascii="Calibri" w:hAnsi="Calibri" w:cs="Calibri"/>
          <w:b/>
          <w:bCs/>
        </w:rPr>
      </w:pPr>
      <w:r w:rsidRPr="002A7368">
        <w:rPr>
          <w:rFonts w:ascii="Calibri" w:hAnsi="Calibri" w:cs="Calibri"/>
        </w:rPr>
        <w:t xml:space="preserve">Έχουμε, λοιπόν, την σημερινή εικόνα του νομοσχεδίου, η οποία δεν είναι μια απλή τεχνική ενσωμάτωση οδηγίας είναι ένα εργαλείο οικονομικής διάσωσης της βαριάς βιομηχανίας και ταχείας απορρόφησης ευρωπαϊκών κονδυλίων. </w:t>
      </w:r>
    </w:p>
    <w:p w14:paraId="7F4B9313" w14:textId="77777777" w:rsidR="004A0EE7" w:rsidRDefault="00A4067E" w:rsidP="004A0EE7">
      <w:pPr>
        <w:spacing w:after="0" w:line="276" w:lineRule="auto"/>
        <w:ind w:firstLine="720"/>
        <w:jc w:val="both"/>
        <w:rPr>
          <w:rFonts w:ascii="Calibri" w:hAnsi="Calibri" w:cs="Calibri"/>
          <w:b/>
          <w:bCs/>
        </w:rPr>
      </w:pPr>
      <w:r w:rsidRPr="002A7368">
        <w:rPr>
          <w:rFonts w:ascii="Calibri" w:hAnsi="Calibri" w:cs="Calibri"/>
        </w:rPr>
        <w:t xml:space="preserve">Η χρονική συγκυρία κατάθεσης του δεν υπαγορεύεται σε καμία περίπτωση από περιβαλλοντικούς λόγους αλλά από ασφυκτικές οικονομικές και επιχειρηματικές πιέσεις. Ουσιαστικά βρισκόμαστε μπροστά σε ένα νομοθετικό πλαίσιο έκτακτης ανάγκης -έτσι το </w:t>
      </w:r>
      <w:r w:rsidRPr="002A7368">
        <w:rPr>
          <w:rFonts w:ascii="Calibri" w:hAnsi="Calibri" w:cs="Calibri"/>
        </w:rPr>
        <w:lastRenderedPageBreak/>
        <w:t xml:space="preserve">βλέπουμε- το οποίο θυσιάζει δικλείδες ασφαλείας και θα μετακυλήσει δυσανάλογο ρίσκο στο δημόσιο και στην κοινωνία. </w:t>
      </w:r>
    </w:p>
    <w:p w14:paraId="1AEC4F40" w14:textId="77777777" w:rsidR="004A0EE7" w:rsidRDefault="00A4067E" w:rsidP="004A0EE7">
      <w:pPr>
        <w:spacing w:after="0" w:line="276" w:lineRule="auto"/>
        <w:ind w:firstLine="720"/>
        <w:jc w:val="both"/>
        <w:rPr>
          <w:rFonts w:ascii="Calibri" w:hAnsi="Calibri" w:cs="Calibri"/>
          <w:b/>
          <w:bCs/>
        </w:rPr>
      </w:pPr>
      <w:r w:rsidRPr="002A7368">
        <w:rPr>
          <w:rFonts w:ascii="Calibri" w:hAnsi="Calibri" w:cs="Calibri"/>
        </w:rPr>
        <w:t xml:space="preserve">Και να ξεκινήσω με τα άρθρα, έχουμε τις περιπτώσεις του 36 άρθρο 36 του άρθρο 37 και το άρθρο 23 όπου ουσιαστικά είναι η επιχορήγηση της ρύπανσης και η κοινωνικοποίηση του ρίσκου. Και εδώ βρίσκεται και η καρδιά της οικονομικής ανισορροπίας. </w:t>
      </w:r>
    </w:p>
    <w:p w14:paraId="03C6A876" w14:textId="77777777" w:rsidR="004A0EE7" w:rsidRDefault="00A4067E" w:rsidP="004A0EE7">
      <w:pPr>
        <w:spacing w:after="0" w:line="276" w:lineRule="auto"/>
        <w:ind w:firstLine="720"/>
        <w:jc w:val="both"/>
        <w:rPr>
          <w:rFonts w:ascii="Calibri" w:hAnsi="Calibri" w:cs="Calibri"/>
          <w:b/>
          <w:bCs/>
        </w:rPr>
      </w:pPr>
      <w:r w:rsidRPr="002A7368">
        <w:rPr>
          <w:rFonts w:ascii="Calibri" w:hAnsi="Calibri" w:cs="Calibri"/>
        </w:rPr>
        <w:t xml:space="preserve">Το άρθρο 37 ενεργοποιεί τα περιβόητα συμβόλαια άνθρακα επί διαφοράς δεσμεύει το κράτος να καλύπτει τη διαφορά κόστους αποθήκευσης επιδοτούμενες έτσι τις ρυπογόνες βιομηχανίες για να συνεχίσουν τη λειτουργία τους. Η κρατική δαπάνη εκτιμάται έως και 100 εκατομμύρια ευρώ ετησίως. Αυτό σημαίνει ότι ο Έλληνας φορολογούμενος καλείται να πληρώσει για να συνεχίσουν να ρυπαίνουν. </w:t>
      </w:r>
    </w:p>
    <w:p w14:paraId="0ACB6BA6" w14:textId="77777777" w:rsidR="004A0EE7" w:rsidRDefault="00A4067E" w:rsidP="004A0EE7">
      <w:pPr>
        <w:spacing w:after="0" w:line="276" w:lineRule="auto"/>
        <w:ind w:firstLine="720"/>
        <w:jc w:val="both"/>
        <w:rPr>
          <w:rFonts w:ascii="Calibri" w:hAnsi="Calibri" w:cs="Calibri"/>
          <w:b/>
          <w:bCs/>
        </w:rPr>
      </w:pPr>
      <w:r w:rsidRPr="002A7368">
        <w:rPr>
          <w:rFonts w:ascii="Calibri" w:hAnsi="Calibri" w:cs="Calibri"/>
        </w:rPr>
        <w:t xml:space="preserve">Το άρθρο 36 που δίνει στους υφιστάμενους κατόχους αδειών υδρογονανθράκων το προνόμιο να λάβουν άδεια εξερεύνησης για αποθήκευση διοξειδίου του άνθρακα παρακάμπτοντας το διεθνή διαγωνισμό. Αυτός είναι μονόδρομος για την άντληση των 950 εκατομμυρίων ευρώ από το </w:t>
      </w:r>
      <w:r w:rsidRPr="002A7368">
        <w:rPr>
          <w:rFonts w:ascii="Calibri" w:hAnsi="Calibri" w:cs="Calibri"/>
          <w:lang w:val="en-US"/>
        </w:rPr>
        <w:t>RRF</w:t>
      </w:r>
      <w:r w:rsidRPr="002A7368">
        <w:rPr>
          <w:rFonts w:ascii="Calibri" w:hAnsi="Calibri" w:cs="Calibri"/>
        </w:rPr>
        <w:t xml:space="preserve"> και τη διασφάλιση της βιωσιμότητας των εταιρειών μετά την εξάντληση των κοιτασμάτων. </w:t>
      </w:r>
    </w:p>
    <w:p w14:paraId="70AEAEA1" w14:textId="77777777" w:rsidR="004A0EE7" w:rsidRDefault="00A4067E" w:rsidP="004A0EE7">
      <w:pPr>
        <w:spacing w:after="0" w:line="276" w:lineRule="auto"/>
        <w:ind w:firstLine="720"/>
        <w:jc w:val="both"/>
        <w:rPr>
          <w:rFonts w:ascii="Calibri" w:hAnsi="Calibri" w:cs="Calibri"/>
          <w:b/>
          <w:bCs/>
        </w:rPr>
      </w:pPr>
      <w:r w:rsidRPr="002A7368">
        <w:rPr>
          <w:rFonts w:ascii="Calibri" w:hAnsi="Calibri" w:cs="Calibri"/>
        </w:rPr>
        <w:t xml:space="preserve">Και θέλω να πω σε αυτό το σημείο ότι η επιφύλαξη μας στην ψήφιση κιόλας του νομοσχεδίου έχει να κάνει με την κατανόησή μας στην στο μεταβατικό στάδιο της ενεργειακής κατάστασης το μοντέλο ενεργειακής κατάστασης της χώρας καταλαβαίνει ότι δεν γίνονται αυτές οι αλλαγές με μαγικό τρόπο και από τη μια μέρα στην άλλη. Παρόλα αυτά όμως δεν υπάρχει καμία δικλείδα ασφαλείας την οποία μπορούμε να βασιστούμε και να πούμε ότι τα πράγματα γίνονται με όσο το καλύτερο πιο προσεκτικό τρόπο. </w:t>
      </w:r>
    </w:p>
    <w:p w14:paraId="6C8D2331" w14:textId="77777777" w:rsidR="004A0EE7" w:rsidRDefault="00A4067E" w:rsidP="004A0EE7">
      <w:pPr>
        <w:spacing w:after="0" w:line="276" w:lineRule="auto"/>
        <w:ind w:firstLine="720"/>
        <w:jc w:val="both"/>
        <w:rPr>
          <w:rFonts w:ascii="Calibri" w:hAnsi="Calibri" w:cs="Calibri"/>
          <w:b/>
          <w:bCs/>
        </w:rPr>
      </w:pPr>
      <w:r w:rsidRPr="002A7368">
        <w:rPr>
          <w:rFonts w:ascii="Calibri" w:hAnsi="Calibri" w:cs="Calibri"/>
        </w:rPr>
        <w:t>Η προσπάθεια μετάβασης της βαριάς βιομηχανίας εξασφαλίζοντας ότι οι περιβαλλοντικοί στόχοι επιτυγχάνονται χωρίς να καταστραφεί η εγχώρια παραγωγή από το κόστος των εκπομπών νομίζουμε ότι αν μη τι άλλο δεν είναι οργανωμένη σωστά και οδηγείται σε αποτυχία. Δηλαδή έχουμε την ενεργειακή μετάβαση από τη μία που επιθυμούμε και τη βιωσιμότητα των επιχειρήσεων και τη χρηματοδότηση της κλιματικής κρίσης στην Ελλάδα</w:t>
      </w:r>
      <w:r w:rsidR="0015193C">
        <w:rPr>
          <w:rFonts w:ascii="Calibri" w:hAnsi="Calibri" w:cs="Calibri"/>
        </w:rPr>
        <w:t>.</w:t>
      </w:r>
      <w:r w:rsidRPr="002A7368">
        <w:rPr>
          <w:rFonts w:ascii="Calibri" w:hAnsi="Calibri" w:cs="Calibri"/>
        </w:rPr>
        <w:t xml:space="preserve"> </w:t>
      </w:r>
    </w:p>
    <w:p w14:paraId="4DAA4705" w14:textId="77777777" w:rsidR="004A0EE7" w:rsidRDefault="00A4067E" w:rsidP="004A0EE7">
      <w:pPr>
        <w:spacing w:after="0" w:line="276" w:lineRule="auto"/>
        <w:ind w:firstLine="720"/>
        <w:jc w:val="both"/>
        <w:rPr>
          <w:rFonts w:ascii="Calibri" w:hAnsi="Calibri" w:cs="Calibri"/>
          <w:b/>
          <w:bCs/>
        </w:rPr>
      </w:pPr>
      <w:r w:rsidRPr="002A7368">
        <w:rPr>
          <w:rFonts w:ascii="Calibri" w:hAnsi="Calibri" w:cs="Calibri"/>
        </w:rPr>
        <w:t xml:space="preserve">Το άρθρο 23 ολοκληρώνει το σκανδαλώδες οικονομικό μοντέλο ορίζει ότι μετά από 20 έτη λειτουργίας η μακροχρόνια γεωλογική ευθύνη για τυχόν διαρροές μεταβιβάζεται στο κράτος. Οι εταιρείες αποκομίζουν τα άμεσα κέρδη αλλά το αιώνιο ρίσκο περνάει στις επόμενες γενιές. </w:t>
      </w:r>
    </w:p>
    <w:p w14:paraId="75DE727E" w14:textId="77777777" w:rsidR="004A0EE7" w:rsidRDefault="00A4067E" w:rsidP="004A0EE7">
      <w:pPr>
        <w:spacing w:after="0" w:line="276" w:lineRule="auto"/>
        <w:ind w:firstLine="720"/>
        <w:jc w:val="both"/>
        <w:rPr>
          <w:rFonts w:ascii="Calibri" w:hAnsi="Calibri" w:cs="Calibri"/>
          <w:b/>
          <w:bCs/>
        </w:rPr>
      </w:pPr>
      <w:r w:rsidRPr="002A7368">
        <w:rPr>
          <w:rFonts w:ascii="Calibri" w:hAnsi="Calibri" w:cs="Calibri"/>
        </w:rPr>
        <w:t xml:space="preserve">Το άρθρο 38 προβλέποντας μηχανισμό ανάκτησης το </w:t>
      </w:r>
      <w:r w:rsidRPr="002A7368">
        <w:rPr>
          <w:rFonts w:ascii="Calibri" w:hAnsi="Calibri" w:cs="Calibri"/>
          <w:lang w:val="en-US"/>
        </w:rPr>
        <w:t>CLAWBACK</w:t>
      </w:r>
      <w:r w:rsidRPr="002A7368">
        <w:rPr>
          <w:rFonts w:ascii="Calibri" w:hAnsi="Calibri" w:cs="Calibri"/>
        </w:rPr>
        <w:t xml:space="preserve"> το λεγόμενο λειτουργεί ως ένα απλό επικοινωνιακό άλλοθι κατά τη γνώμη μας καθώς δεν προβλέπει ανεξάρτητο μηχανισμό ελέγχου για να διεισδύσει στα πολύπλοκα λογισμικά των ομίλων. </w:t>
      </w:r>
    </w:p>
    <w:p w14:paraId="5EF09CCB" w14:textId="77777777" w:rsidR="004A0EE7" w:rsidRDefault="00A4067E" w:rsidP="004A0EE7">
      <w:pPr>
        <w:spacing w:after="0" w:line="276" w:lineRule="auto"/>
        <w:ind w:firstLine="720"/>
        <w:jc w:val="both"/>
        <w:rPr>
          <w:rFonts w:ascii="Calibri" w:hAnsi="Calibri" w:cs="Calibri"/>
        </w:rPr>
      </w:pPr>
      <w:r w:rsidRPr="002A7368">
        <w:rPr>
          <w:rFonts w:ascii="Calibri" w:hAnsi="Calibri" w:cs="Calibri"/>
        </w:rPr>
        <w:t xml:space="preserve">Στο άρθρο 9 -το πολύπαθο- και στο άρθρο 2 στην παράγραφο 4, η κατάλυση της περιβαλλοντικής προστασίας παίρνει σάρκα και οστά. Δηλαδή, εδώ το νομοσχέδιο γίνεται ευθεία απειλή για το περιβάλλον. Το άρθρο 9 αποτελεί το θεσμικό όχημα για την παραβίαση του περιβαλλοντικού κεκτημένου και πραγματικά από τις ερωτήσεις που κάναμε εδώ και στην </w:t>
      </w:r>
      <w:r w:rsidRPr="002A7368">
        <w:rPr>
          <w:rFonts w:ascii="Calibri" w:hAnsi="Calibri" w:cs="Calibri"/>
          <w:lang w:val="en-US"/>
        </w:rPr>
        <w:t>NRF</w:t>
      </w:r>
      <w:r w:rsidRPr="002A7368">
        <w:rPr>
          <w:rFonts w:ascii="Calibri" w:hAnsi="Calibri" w:cs="Calibri"/>
        </w:rPr>
        <w:t xml:space="preserve"> η οποία δεν αναλαμβάνει ούτε πιστοποιήσεις ούτε μελέτες για το περιβάλλον ούτε κανένας φορέας ουσιαστικά αναλαμβάνει κάτι ανάλογο. Η μόνη πιστοποίηση είναι, κατά τα λεγόμενά τους, ότι το κάνουμε σαράντα χρόνια αυτό χωρίς ατύχημα άρα θα μπορέσουμε να συνεχίσουμε το έργο μας με τον ίδιο τρόπο, δηλαδή είναι σαν να λέμε ότι οδηγώ 30 χρόνια και δεν έχω κάνει κανένα ατύχημα άρα δεν πρέπει να ασφαλιστεί το αυτοκίνητό μου. Κάπως έτσι το πάμε. </w:t>
      </w:r>
      <w:r w:rsidRPr="002A7368">
        <w:rPr>
          <w:rFonts w:ascii="Calibri" w:hAnsi="Calibri" w:cs="Calibri"/>
          <w:lang w:val="en-US"/>
        </w:rPr>
        <w:t>p</w:t>
      </w:r>
      <w:r w:rsidRPr="002A7368">
        <w:rPr>
          <w:rFonts w:ascii="Calibri" w:hAnsi="Calibri" w:cs="Calibri"/>
        </w:rPr>
        <w:t>ραγματικά δεν έχει καμία λογική αυτό.</w:t>
      </w:r>
    </w:p>
    <w:p w14:paraId="47D1A90D" w14:textId="77777777" w:rsidR="00970FE0" w:rsidRDefault="00A4067E" w:rsidP="00970FE0">
      <w:pPr>
        <w:spacing w:after="0" w:line="276" w:lineRule="auto"/>
        <w:ind w:firstLine="720"/>
        <w:jc w:val="both"/>
        <w:rPr>
          <w:rFonts w:ascii="Calibri" w:hAnsi="Calibri" w:cs="Calibri"/>
        </w:rPr>
      </w:pPr>
      <w:r w:rsidRPr="002A7368">
        <w:rPr>
          <w:rFonts w:ascii="Calibri" w:hAnsi="Calibri" w:cs="Calibri"/>
        </w:rPr>
        <w:t xml:space="preserve">Στο άρθρο λοιπόν 9 παραλείπεται σκόπιμα να ενσωματώσει ρήτρα αποκλεισμού για τις περιοχές του </w:t>
      </w:r>
      <w:r w:rsidRPr="002A7368">
        <w:rPr>
          <w:rFonts w:ascii="Calibri" w:hAnsi="Calibri" w:cs="Calibri"/>
          <w:lang w:val="en-US"/>
        </w:rPr>
        <w:t>Natura</w:t>
      </w:r>
      <w:r w:rsidRPr="002A7368">
        <w:rPr>
          <w:rFonts w:ascii="Calibri" w:hAnsi="Calibri" w:cs="Calibri"/>
        </w:rPr>
        <w:t xml:space="preserve"> 2000. Αυτό ανοίγει διάπλατα κατά τη γνώμη μας τον δρόμο για τη </w:t>
      </w:r>
      <w:r w:rsidRPr="002A7368">
        <w:rPr>
          <w:rFonts w:ascii="Calibri" w:hAnsi="Calibri" w:cs="Calibri"/>
        </w:rPr>
        <w:lastRenderedPageBreak/>
        <w:t>νομιμοποίηση του έργου στον πρίνο εντός της θαλάσσιας προστατευόμενης περιοχής</w:t>
      </w:r>
      <w:r w:rsidR="0015193C">
        <w:rPr>
          <w:rFonts w:ascii="Calibri" w:hAnsi="Calibri" w:cs="Calibri"/>
        </w:rPr>
        <w:t>.</w:t>
      </w:r>
      <w:r w:rsidRPr="002A7368">
        <w:rPr>
          <w:rFonts w:ascii="Calibri" w:hAnsi="Calibri" w:cs="Calibri"/>
        </w:rPr>
        <w:t xml:space="preserve"> Η νομολογία του δε είναι σαφής η αδειοδότηση απαιτεί βεβαιότητα ότι δεν θα υπάρξει βλάβη στην ακεραιότητα του τόπου</w:t>
      </w:r>
      <w:r w:rsidR="0015193C">
        <w:rPr>
          <w:rFonts w:ascii="Calibri" w:hAnsi="Calibri" w:cs="Calibri"/>
        </w:rPr>
        <w:t>.</w:t>
      </w:r>
      <w:r w:rsidRPr="002A7368">
        <w:rPr>
          <w:rFonts w:ascii="Calibri" w:hAnsi="Calibri" w:cs="Calibri"/>
        </w:rPr>
        <w:t xml:space="preserve"> Βεβαιότητα που στη γεωλογική αποθήκευση είναι αδύνατη. Δηλαδή, ουσιαστικά δεν γίνεται να δώσει πιστοποίηση κανείς γι’ αυτήν τη λειτουργία. </w:t>
      </w:r>
    </w:p>
    <w:p w14:paraId="1A58825D" w14:textId="1564670A" w:rsidR="00970FE0" w:rsidRPr="00970FE0" w:rsidRDefault="00970FE0" w:rsidP="00970FE0">
      <w:pPr>
        <w:spacing w:after="0" w:line="276" w:lineRule="auto"/>
        <w:ind w:firstLine="720"/>
        <w:jc w:val="both"/>
        <w:rPr>
          <w:rFonts w:ascii="Calibri" w:hAnsi="Calibri" w:cs="Calibri"/>
        </w:rPr>
      </w:pPr>
      <w:r w:rsidRPr="00970FE0">
        <w:rPr>
          <w:rFonts w:ascii="Calibri" w:hAnsi="Calibri" w:cs="Calibri"/>
        </w:rPr>
        <w:t xml:space="preserve">Το άρθρο 2, παράγραφος 4, επιχειρεί έναν επικίνδυνο νομικό ελιγμό. Ορίζει το διοξείδιο του άνθρακα ως προϊόν και όχι ως απόβλητο. Με αυτό τον τρόπο το διοξείδιο του άνθρακα εξαιρείται από τις αυστηρές διατάξεις της νομοθεσίας για τα απόβλητα δημιουργώντας τον κίνδυνο οι ταμιευτήρες να μετατραπούν σε χωματερές επικίνδυνων προσμίξεων υπό το μανδύα της κλιματικής δράσης. </w:t>
      </w:r>
    </w:p>
    <w:p w14:paraId="048E2591" w14:textId="514F2554" w:rsidR="00A4067E" w:rsidRPr="002A7368" w:rsidRDefault="00970FE0" w:rsidP="00970FE0">
      <w:pPr>
        <w:spacing w:after="0" w:line="276" w:lineRule="auto"/>
        <w:ind w:firstLine="720"/>
        <w:jc w:val="both"/>
        <w:rPr>
          <w:rFonts w:ascii="Calibri" w:hAnsi="Calibri" w:cs="Calibri"/>
        </w:rPr>
      </w:pPr>
      <w:r w:rsidRPr="00970FE0">
        <w:rPr>
          <w:rFonts w:ascii="Calibri" w:hAnsi="Calibri" w:cs="Calibri"/>
        </w:rPr>
        <w:t xml:space="preserve">Κι εδώ είχαμε πολύ ενδιαφέρουσες δηλώσεις. Δηλαδή, μας είπανε ότι εφόσον μεταφέρουμε τόσα χρόνια υδρόθειο, πάει να πει ότι όλα είναι ασφαλή. Το οποίο επίσης είναι ένα τοξικό αέριο. Μας είπαν για την Σύμβαση της Βαρκελώνης, που η Ελλάδα δεσμεύεται στην προστασία του θαλάσσιου περιβάλλοντος και των παράκτιων περιοχών της Μεσογείου. Και η απάντηση ήταν πολύ ασαφής. Δηλαδή, ότι ναι μεν εμείς είμαστε στα πλαίσια όσον αφορά τους υδρογονάνθρακες, αλλά περιμένουμε απαντήσεις για τη φύλαξη του διοξειδίου του άνθρακα. Εγώ δεν κατάλαβα. Δεν ξέρω εσείς αν καταλάβατε τι πρόκειται να γίνει. Περιμένουν κάτι που θα τους βοηθήσει να ξεκινήσουν ή έτσι κι αλλιώς θα ξεκινήσουν χωρίς να έρθει καμία απάντηση για το τι πρέπει να γίνει; </w:t>
      </w:r>
    </w:p>
    <w:p w14:paraId="28CFD7B5" w14:textId="2CB44219" w:rsidR="00A4067E" w:rsidRPr="002A7368" w:rsidRDefault="00A4067E" w:rsidP="00970FE0">
      <w:pPr>
        <w:spacing w:after="0" w:line="276" w:lineRule="auto"/>
        <w:jc w:val="both"/>
        <w:rPr>
          <w:rFonts w:ascii="Calibri" w:hAnsi="Calibri" w:cs="Calibri"/>
        </w:rPr>
      </w:pPr>
      <w:r w:rsidRPr="002A7368">
        <w:rPr>
          <w:rFonts w:ascii="Calibri" w:hAnsi="Calibri" w:cs="Calibri"/>
        </w:rPr>
        <w:tab/>
        <w:t xml:space="preserve"> Η Σύμβαση καθοδηγείται από τις αρχές της προφύλαξης της βιώσιμης ανάπτυξης και της πληρωμής από τον ρυπαίνοντα. Θέτουν αυστηρούς κανόνες για τις παρεμβάσεις στο βυθό και στο υπέδαφος. Δεν μας είπαν κάτι όσον αφορά τη Σύμβαση της Βαρκελώνης και το τι ακριβώς ισχύει. Μας είπαν ότι η διαρροή του διοξειδίου του άνθρακα είναι απόβλητο, ενώ η φύλαξη του διοξειδίου του άνθρακα είναι προϊόν. Πραγματικά μόνο χαρτορίχτρα μπορεί να μας πει τι ακριβώς συμβαίνει. </w:t>
      </w:r>
    </w:p>
    <w:p w14:paraId="4892FBA4"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Το άρθρο 41, 31 και 32, στην παράγραφο 1 και 2, είναι ουσιαστικά μια θεσμική σύγκρουση και αδιαφάνεια. Εδώ βλέπουμε την υπονόμευση των ελεγκτικών μηχανισμών. Το άρθρο 41 δημιουργεί μια κλασική περίπτωση θεσμικής σύγκρουσης συμφερόντων την ΔΕΥΕΠ. Αναθέτει στην ίδια εταιρεία τον αντιφατικό ρόλο του αρμόδιο ελεγκτή </w:t>
      </w:r>
      <w:r w:rsidRPr="002A7368">
        <w:rPr>
          <w:rFonts w:ascii="Calibri" w:hAnsi="Calibri" w:cs="Calibri"/>
          <w:lang w:val="en-US"/>
        </w:rPr>
        <w:t>CCS</w:t>
      </w:r>
      <w:r w:rsidRPr="002A7368">
        <w:rPr>
          <w:rFonts w:ascii="Calibri" w:hAnsi="Calibri" w:cs="Calibri"/>
        </w:rPr>
        <w:t xml:space="preserve"> και του προωθητή επενδύσεων. Ποιος θα ελέγξει τον ελεγχόμενο όταν τα συμφέροντά τους ταυτίζονται, κύριε Υφυπουργέ;</w:t>
      </w:r>
    </w:p>
    <w:p w14:paraId="49CCA7F5"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Τα άρθρα 31 και 32 θέτουν περιορισμούς στα δεδομένα και το απόρρητο καταστρατηγώντας την περιβαλλοντική νομοθεσία για την πρόσβαση στην περιβαλλοντική πληροφορία. Αυτό γεννά αδιαφάνεια και εμποδίζει τους πολίτες να γνωρίζουν τους κινδύνους. </w:t>
      </w:r>
    </w:p>
    <w:p w14:paraId="4B5432A0"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Το άρθρο 1, παράγραφος 2, χαρακτηρίζει τις δραστηριότητες </w:t>
      </w:r>
      <w:r w:rsidRPr="002A7368">
        <w:rPr>
          <w:rFonts w:ascii="Calibri" w:hAnsi="Calibri" w:cs="Calibri"/>
          <w:lang w:val="en-US"/>
        </w:rPr>
        <w:t>CCS</w:t>
      </w:r>
      <w:r w:rsidRPr="002A7368">
        <w:rPr>
          <w:rFonts w:ascii="Calibri" w:hAnsi="Calibri" w:cs="Calibri"/>
        </w:rPr>
        <w:t xml:space="preserve"> ως κοινής ωφέλειας. Οικονομικής φανταζόμαστε μόνο. Αυτός ο τυπικός χαρακτηρισμός είναι το νομικό κλειδί για αναγκαστικές απαλλοτριώσεις ιδιοκτησιών για τη διέλευση αγωγών διοξειδίου του άνθρακα. Μας είπανε ότι δεν υπάρχουν απαλλοτριώσεις που επίκεινται παρά μόνο μία, δημιουργώντας πεδίο για νέες κοινωνικές συγκρούσεις. Αν θυμάμαι καλά. Θα το δούμε αυτό στη συνέχεια. </w:t>
      </w:r>
    </w:p>
    <w:p w14:paraId="78270F0B"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Το άρθρο 56, 46, 49 και 51 είναι το αδιέξοδο του δικτύου και ο τεχνολογικός εγκλωβισμός. Οι ρυθμίσεις για το δίκτυο και το υδρογόνο οδηγούν σε συγκέντρωση πλούτου. Ας αναφερθούμε στο άρθρο 56, που καθιστά υποχρεωτική την αποθήκευση μπαταρίας. Δηλαδή, για να ξεμπλοκαριστούν οι λιμνάζουσες επενδύσεις των ΑΠΕ. Ωστόσο, αυτή η </w:t>
      </w:r>
      <w:r w:rsidRPr="002A7368">
        <w:rPr>
          <w:rFonts w:ascii="Calibri" w:hAnsi="Calibri" w:cs="Calibri"/>
        </w:rPr>
        <w:lastRenderedPageBreak/>
        <w:t>υποχρέωση αυξάνει δραματικά το αρχικό κόστος οδηγώντας στον αποκλεισμό των μικρομεσαίων επενδυτών, των αγροτών και των ενεργειακών κοινοτήτων βέβαια.</w:t>
      </w:r>
    </w:p>
    <w:p w14:paraId="1CA37841" w14:textId="77777777" w:rsidR="00970FE0" w:rsidRDefault="00A4067E" w:rsidP="002A7368">
      <w:pPr>
        <w:spacing w:after="0" w:line="276" w:lineRule="auto"/>
        <w:ind w:firstLine="720"/>
        <w:jc w:val="both"/>
        <w:rPr>
          <w:rFonts w:ascii="Calibri" w:hAnsi="Calibri" w:cs="Calibri"/>
        </w:rPr>
      </w:pPr>
      <w:r w:rsidRPr="002A7368">
        <w:rPr>
          <w:rFonts w:ascii="Calibri" w:hAnsi="Calibri" w:cs="Calibri"/>
        </w:rPr>
        <w:t>Να θέσω εδώ και ένα ερώτημα στη συζήτηση,</w:t>
      </w:r>
      <w:r w:rsidR="002A7368">
        <w:rPr>
          <w:rFonts w:ascii="Calibri" w:hAnsi="Calibri" w:cs="Calibri"/>
        </w:rPr>
        <w:t xml:space="preserve"> </w:t>
      </w:r>
      <w:r w:rsidRPr="002A7368">
        <w:rPr>
          <w:rFonts w:ascii="Calibri" w:hAnsi="Calibri" w:cs="Calibri"/>
        </w:rPr>
        <w:t>κύριε Υφυπουργέ, γιατί πραγματικά έχω μεγάλη απορία για το ρόλο της ΔΕΔΔΗΕ. Η ΔΕΔΔΗΕ ξέρουμε ότι είναι μια ανώνυμη εταιρεία της οποίας το μετοχικό κεφάλαιο είναι στο μεγαλύτερο βαθμό από ιδιώτες από όσο γνωρίζουμε. Ξέρω ότι ελέγχεται από το Υπουργείο, η οποία ουσιαστικά δεν λειτουργεί. Υπάρχει αδυναμία συμμόρφωσης σε τεχνικές αδυναμίες, όπως είναι οι έξυπνοι μετρητές. Υπάρχει αδυναμία ανταπόκρισης στους καταναλωτές λόγω φόρτου εργασίας και εσωτερικών προβλημάτων. Το ξέρω στο πετσί μου, διότι ο πατέρας μου έχει κάνει αίτηση για τριφασικό ρεύμα στο ασανσέρ εδώ και τρία χρόνια. Άνθρωπος με 80% αναπηρία εδώ και τρία χρόνια έχει κάνει αίτηση στη ΔΕΔΔΗΕ για ρεύμα και δεν έχει. Αυτό είναι για μήνυση.</w:t>
      </w:r>
      <w:r w:rsidR="002A7368">
        <w:rPr>
          <w:rFonts w:ascii="Calibri" w:hAnsi="Calibri" w:cs="Calibri"/>
        </w:rPr>
        <w:t xml:space="preserve"> </w:t>
      </w:r>
      <w:r w:rsidRPr="002A7368">
        <w:rPr>
          <w:rFonts w:ascii="Calibri" w:hAnsi="Calibri" w:cs="Calibri"/>
        </w:rPr>
        <w:t xml:space="preserve">Έλλειψη προσωπικού, έλλειψη υλικών στα αρδευτικά δίκτυα μετά από καταστροφές. Καθυστερήσεις στις επισκευές. Πράγμα καταστροφικό για την γεωργία. Άλλο ένα καταστροφικό χτύπημα για τη γεωργία. Με ενεργειακές κοινότητες που έχουν τη γνωστή γνωστοποίηση αδυναμία σύνδεσης κατά 48%. Με πρόβλημα 7,3 εκατομμυρίων στους μετρητές. Υπάρχουν προσφυγές στη ΔΕΔΔΗΕ για έλλειψη διαφάνειας και αμφισβήτησης των κριτηρίων αξιολόγησης και ανάδειξης των αναδόχων. Υπερβολικό κόστος στους μετρητές αυτές. Πιθανή μετακύλιση στους καταναλωτές. Ανησυχία για την ιδιωτικότητα των καταναλωτών. </w:t>
      </w:r>
    </w:p>
    <w:p w14:paraId="0D7920EB" w14:textId="6457F01D"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Τι γίνεται με τη ΔΕΔΔΗΕ; Λειτουργεί κάτι; Γιατί χωρίς τη ΔΕΔΔΗΕ δεν μπορούμε να έχουμε δίκτυο και σωστή κατανομή τελικά. Οι μπαταρίες μας έχουν φάει κατά τα άλλα. </w:t>
      </w:r>
    </w:p>
    <w:p w14:paraId="7AF09E06"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Φυσικά το άρθρο 59. Η αγορά συγκεντρώνεται στα χέρια των μεγάλων ομίλων. Ξεκάθαρα. </w:t>
      </w:r>
    </w:p>
    <w:p w14:paraId="7BEB5765" w14:textId="2EC0D890"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Τα άρθρα 46, 49 και 51 οργανώνουν την αγορά υδρογόνου. Το άρθρο 46 νομιμοποιεί τον</w:t>
      </w:r>
      <w:r w:rsidR="00970FE0">
        <w:rPr>
          <w:rFonts w:ascii="Calibri" w:hAnsi="Calibri" w:cs="Calibri"/>
        </w:rPr>
        <w:t xml:space="preserve"> </w:t>
      </w:r>
      <w:r w:rsidRPr="002A7368">
        <w:rPr>
          <w:rFonts w:ascii="Calibri" w:hAnsi="Calibri" w:cs="Calibri"/>
        </w:rPr>
        <w:t xml:space="preserve"> του πράσινου υδρογόνου με το μπλε υδρογόνο που παράγεται από το φυσικό αέριο. Αυτό σε συνδυασμό με τις παρεκκλίσεις στον διαχωρισμό που δίνουν στους υφιστάμενους διαχειριστές φυσικού αερίου, οδηγεί σε τεχνολογικό </w:t>
      </w:r>
      <w:r w:rsidRPr="002A7368">
        <w:rPr>
          <w:rFonts w:ascii="Calibri" w:hAnsi="Calibri" w:cs="Calibri"/>
          <w:lang w:val="en-US"/>
        </w:rPr>
        <w:t>lock</w:t>
      </w:r>
      <w:r w:rsidRPr="002A7368">
        <w:rPr>
          <w:rFonts w:ascii="Calibri" w:hAnsi="Calibri" w:cs="Calibri"/>
        </w:rPr>
        <w:t xml:space="preserve"> </w:t>
      </w:r>
      <w:r w:rsidRPr="002A7368">
        <w:rPr>
          <w:rFonts w:ascii="Calibri" w:hAnsi="Calibri" w:cs="Calibri"/>
          <w:lang w:val="en-US"/>
        </w:rPr>
        <w:t>in</w:t>
      </w:r>
      <w:r w:rsidRPr="002A7368">
        <w:rPr>
          <w:rFonts w:ascii="Calibri" w:hAnsi="Calibri" w:cs="Calibri"/>
        </w:rPr>
        <w:t xml:space="preserve">. Θα επενδύσουμε δισεκατομμύρια σε υποδομές που εξαρτώνται από το εισαγόμενο ορυκτό φυσικό αέριο για τις επόμενες δεκαετίες. </w:t>
      </w:r>
    </w:p>
    <w:p w14:paraId="0E84AA6A"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Το άρθρο 33 εντείνει περαιτέρω το μονοπώλιο στους υφιστάμενους κατόχους αδειών υδρογονανθράκων, στρεβλώνοντας με αυτό τον τρόπο τον ανταγωνισμό.</w:t>
      </w:r>
    </w:p>
    <w:p w14:paraId="128A6D91"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Το τελικό συμπέρασμα είναι ότι το παρόν νομοσχέδιο δεν υπηρετεί πρωτίστως τη βιώσιμη ανάπτυξη. Υπηρετεί τη βραχυπρόθεσμη οικονομική ανακούφιση των ρυπογόνων βιομηχανιών μεταφέροντας το γεωλογικό, περιβαλλοντικό και οικονομικό ρίσκο στην κοινωνία. Εισάγεται εσπευσμένα για να προλάβει χρηματοδοτικές προθεσμίες παραβιάζοντας την αρχή της προφύλαξης και την ακεραιότητα των περιοχών </w:t>
      </w:r>
      <w:r w:rsidRPr="002A7368">
        <w:rPr>
          <w:rFonts w:ascii="Calibri" w:hAnsi="Calibri" w:cs="Calibri"/>
          <w:lang w:val="en-US"/>
        </w:rPr>
        <w:t>Natura</w:t>
      </w:r>
      <w:r w:rsidRPr="002A7368">
        <w:rPr>
          <w:rFonts w:ascii="Calibri" w:hAnsi="Calibri" w:cs="Calibri"/>
        </w:rPr>
        <w:t xml:space="preserve">. Η εναρμόνιση με την Ευρώπη δεν σημαίνει ότι πρέπει να υιοθετούμε άκριτα τους ορισμούς που εξυπηρετούν την εμπορευματοποίηση της ρύπανσης, ούτε ότι πρέπει να θυσιάσουμε τη βιοποικιλότητα και την διαγενειακή δικαιοσύνη. Είναι επιτακτική ανάγκη να εξαιρεθούν ρητά οι περιοχές </w:t>
      </w:r>
      <w:r w:rsidRPr="002A7368">
        <w:rPr>
          <w:rFonts w:ascii="Calibri" w:hAnsi="Calibri" w:cs="Calibri"/>
          <w:lang w:val="en-US"/>
        </w:rPr>
        <w:t>Natura</w:t>
      </w:r>
      <w:r w:rsidRPr="002A7368">
        <w:rPr>
          <w:rFonts w:ascii="Calibri" w:hAnsi="Calibri" w:cs="Calibri"/>
        </w:rPr>
        <w:t xml:space="preserve">. Να μετατεθεί το κόστος </w:t>
      </w:r>
      <w:r w:rsidRPr="002A7368">
        <w:rPr>
          <w:rFonts w:ascii="Calibri" w:hAnsi="Calibri" w:cs="Calibri"/>
          <w:lang w:val="en-US"/>
        </w:rPr>
        <w:t>CCS</w:t>
      </w:r>
      <w:r w:rsidRPr="002A7368">
        <w:rPr>
          <w:rFonts w:ascii="Calibri" w:hAnsi="Calibri" w:cs="Calibri"/>
        </w:rPr>
        <w:t xml:space="preserve"> στη βιομηχανία – ο ρυπαίνων πληρώνει - να διασφαλιστεί η ανεξάρτητη εποπτεία των έργων. Ευχαριστώ πολύ. </w:t>
      </w:r>
    </w:p>
    <w:p w14:paraId="639A0AF9"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b/>
          <w:bCs/>
        </w:rPr>
        <w:t>ΒΑΣΙΛΕΙΟΣ (ΛΑΚΗΣ) ΒΑΣΙΛΕΙΑΔΗΣ (Αντιπρόεδρος της Επιτροπής)</w:t>
      </w:r>
      <w:r w:rsidRPr="002A7368">
        <w:rPr>
          <w:rFonts w:ascii="Calibri" w:hAnsi="Calibri" w:cs="Calibri"/>
        </w:rPr>
        <w:t>: Ευχαριστώ πολύ. Το λόγο έχει ζητήσει ο κ. Παναγιωτόπουλος.</w:t>
      </w:r>
    </w:p>
    <w:p w14:paraId="1B7D45C5" w14:textId="2472A903" w:rsidR="00B8713F" w:rsidRDefault="00A4067E" w:rsidP="00B95F4C">
      <w:pPr>
        <w:spacing w:after="0" w:line="276" w:lineRule="auto"/>
        <w:ind w:firstLine="720"/>
        <w:jc w:val="both"/>
        <w:rPr>
          <w:rFonts w:ascii="Calibri" w:hAnsi="Calibri" w:cs="Calibri"/>
        </w:rPr>
      </w:pPr>
      <w:r w:rsidRPr="002A7368">
        <w:rPr>
          <w:rFonts w:ascii="Calibri" w:hAnsi="Calibri" w:cs="Calibri"/>
          <w:b/>
          <w:bCs/>
        </w:rPr>
        <w:t>ΝΙΚΟΛΑΟΣ ΠΑΝΑΓΙΩΤΟΠΟΥΛΟΣ</w:t>
      </w:r>
      <w:r w:rsidRPr="002A7368">
        <w:rPr>
          <w:rFonts w:ascii="Calibri" w:hAnsi="Calibri" w:cs="Calibri"/>
        </w:rPr>
        <w:t xml:space="preserve">: Ευχαριστώ, κύριε Πρόεδρε. Προσέρχονται σε αυτή τη συζήτηση πρώτον χωρίς προκατάληψη, υπέρ ή εναντίον κάποιας θέσης. Δεύτερον, χωρίς καμία διάθεση να κάνω μικροπολιτική. Τρίτον, ως τοπικός Βουλευτής με κάποιο ενδιαφέρον </w:t>
      </w:r>
      <w:r w:rsidRPr="002A7368">
        <w:rPr>
          <w:rFonts w:ascii="Calibri" w:hAnsi="Calibri" w:cs="Calibri"/>
        </w:rPr>
        <w:lastRenderedPageBreak/>
        <w:t>για να ικανοποιήσω και την περιέργεια του συναδέλφου που αναρωτήθηκε πού είναι οι τοπικοί βουλευτές. Εγώ ξέρω τι ήταν ο Πρίνος, τι είναι ο Πρίνος και που πέφτει ο Πρίνος. Δεν είμαι σίγουρος ότι όλοι σας διαθέτετε αυτή τη γνώση. Σας δηλώνω ότι από το τέλος δεκαετίας του ‘70 αρχές της δεκαετίας του ’80,</w:t>
      </w:r>
      <w:r w:rsidR="002A7368">
        <w:rPr>
          <w:rFonts w:ascii="Calibri" w:hAnsi="Calibri" w:cs="Calibri"/>
        </w:rPr>
        <w:t xml:space="preserve"> </w:t>
      </w:r>
      <w:r w:rsidRPr="002A7368">
        <w:rPr>
          <w:rFonts w:ascii="Calibri" w:hAnsi="Calibri" w:cs="Calibri"/>
        </w:rPr>
        <w:t xml:space="preserve">ο Πρίνος ήταν η μοναδική περιοχή στην Ελλάδα όπου εξορύσσονταν πετρέλαιο. Μάλιστα κατά τη διάρκεια αυτής της δραστηριότητας με τεχνολογίες παλαιότερες ασφαλώς και όχι τόσο σύγχρονες όσο η προηγμένη τεχνολογία που χρησιμοποιείτε σε πρότζεκτ σαν αυτό που συζητείτε σήμερα. Δηλαδή, την αποθήκευση διοξειδίου του άνθρακα. Αυτές οι τεχνολογίες προστάτευσαν το περιβάλλον και στην κυριολεξία δεν δημιούργησαν την παραμικρή ζημιά, το παραμικρό ατύχημα κατά την εξόρυξη εκατομμυρίων βαρελιών πετρελαίου όλα αυτά τα χρόνια. Αλλά αυτό δεν λέει κάτι. </w:t>
      </w:r>
    </w:p>
    <w:p w14:paraId="780EBFA6" w14:textId="77777777" w:rsidR="008D40E1" w:rsidRDefault="00B8713F" w:rsidP="00B8713F">
      <w:pPr>
        <w:spacing w:after="0" w:line="276" w:lineRule="auto"/>
        <w:ind w:firstLine="720"/>
        <w:jc w:val="both"/>
        <w:rPr>
          <w:rFonts w:ascii="Calibri" w:hAnsi="Calibri" w:cs="Calibri"/>
          <w:color w:val="212529"/>
        </w:rPr>
      </w:pPr>
      <w:r w:rsidRPr="002A7368">
        <w:rPr>
          <w:rFonts w:ascii="Calibri" w:hAnsi="Calibri" w:cs="Calibri"/>
          <w:color w:val="212529"/>
        </w:rPr>
        <w:t>Και μάλιστα, οφείλω να δηλώσω, ότι υπήρξα και υπέρμαχος και υποστηρικτής στο παρελθόν της παραχώρησης από το ΤΑΙΠΕΔ τότε στην εταιρεία εξόρυξης πετρελαίων υδρογονανθράκων της περιοχής, του υπόγειου αυτού χώρου για τον οποίο γίνεται η συζήτηση σήμερα, του εξαντληθέντος κοιτάσματος δηλαδή πετρελαίου, έτσι ώστε αυτός να λειτουργήσει ως φυσικός χώρος αποθήκευσης φυσικού αερίου. Ήταν ένα έργο που μελετήθηκε πριν από 10 - 15 χρόνια περίπου, συζητήθηκε από την ίδια Επιτροπή. Είχα την ευκαιρία να πάρω αυτή τη θέση. Επομένως δεν είμαι εκ προοιμίου αντίθετος σε αυτού του είδους τα έργα.</w:t>
      </w:r>
    </w:p>
    <w:p w14:paraId="08DF879D" w14:textId="5CB071E8" w:rsidR="00A4067E" w:rsidRPr="002A7368" w:rsidRDefault="00A4067E" w:rsidP="00B8713F">
      <w:pPr>
        <w:spacing w:after="0" w:line="276" w:lineRule="auto"/>
        <w:ind w:firstLine="720"/>
        <w:jc w:val="both"/>
        <w:rPr>
          <w:rFonts w:ascii="Calibri" w:hAnsi="Calibri" w:cs="Calibri"/>
          <w:color w:val="212529"/>
        </w:rPr>
      </w:pPr>
      <w:r w:rsidRPr="002A7368">
        <w:rPr>
          <w:rFonts w:ascii="Calibri" w:hAnsi="Calibri" w:cs="Calibri"/>
          <w:color w:val="212529"/>
        </w:rPr>
        <w:t>Όμως, από εκεί και πέρα, πρέπει να είμαστε πολύ προσεκτικοί, ιδίως στο κομμάτι της επεξήγησης των περίπλοκων τεχνικών ζητημάτων γύρω από τέτοια πρότζεκτ και ασφαλώς γύρω από το κομμάτι της δημόσιας διαβούλευσης, προκειμένου να ενημερωθεί μια κοινή γνώμη που αφενός δεν διαθέτει αυτή την πολύ εξειδικευμένη τεχνική γνώση, αφετέρου μπορεί να εμφορείται και από αν θέλετε πολιτικού τύπου αντιδικίες και στοχεύσεις και υποκινήσεις. Και επίσης, έχει κάθε δικαίωμα να γνωρίζει, ότι ένα τέτοιο έργο είναι ασφαλές για την ομαλή συνέχιση της οικονομικής δραστηριότητας, ιδίως σε μία περιοχή η οποία μετά από πολύ αγώνα έχει καταφέρει πλέον να γίνει κεντρικός τουριστικός προορισμός, ιδίως από την εποχή που άνοιξαν οι αγορές των Βαλκανίων. Και αναφέρομαι όχι μόνο στην περιοχή της νήσος Θάσου αλλά στις περιοχές πέριξ του κόλπου της Καβάλας όπου αναμένεται να δημιουργηθεί αυτό το πρότζεκτ αν τηρηθούν όλες οι προβλέψεις και η αυστηρότητες που πρέπει να τηρηθούν από την πολιτεία και εκτείνεται από τον ποταμό Στρυμόνα, δηλαδή το δυτικό άκρο της περιφερειακής ενότητας Καβάλας, μέχρι το ανατολικό, δηλαδή τον ποταμό Νέστο. Σε μία περιοχή που είναι πλέον αμιγώς τουριστικός προορισμός με ναυαρχίδα θα έλεγα αυτής της δραστηριότητας την Θάσο. Ακούσατε τον Δήμαρχο στην ακρόαση των φορέων, τον άκουσα και εγώ.</w:t>
      </w:r>
    </w:p>
    <w:p w14:paraId="02624D75" w14:textId="77777777" w:rsidR="00A4067E" w:rsidRPr="002A7368" w:rsidRDefault="00A4067E" w:rsidP="002A7368">
      <w:pPr>
        <w:spacing w:after="0" w:line="276" w:lineRule="auto"/>
        <w:ind w:firstLine="720"/>
        <w:jc w:val="both"/>
        <w:rPr>
          <w:rFonts w:ascii="Calibri" w:hAnsi="Calibri" w:cs="Calibri"/>
          <w:color w:val="212529"/>
        </w:rPr>
      </w:pPr>
      <w:r w:rsidRPr="002A7368">
        <w:rPr>
          <w:rFonts w:ascii="Calibri" w:hAnsi="Calibri" w:cs="Calibri"/>
          <w:color w:val="212529"/>
        </w:rPr>
        <w:t>Και βέβαια, έχει και άλλου είδους θα έλεγα περιβαλλοντικά ευαίσθητες οικονομικές δραστηριότητες όπως την αλιεία. Είναι από τους πιο πλούσιους θα έλεγα αλιευτικούς τόπους της χώρας η περιοχή αυτή καθώς και η ευρύτερη περιοχή του βορείου Αιγαίου.</w:t>
      </w:r>
    </w:p>
    <w:p w14:paraId="1042368E" w14:textId="77777777" w:rsidR="00A4067E" w:rsidRPr="002A7368" w:rsidRDefault="00A4067E" w:rsidP="002A7368">
      <w:pPr>
        <w:spacing w:after="0" w:line="276" w:lineRule="auto"/>
        <w:ind w:firstLine="720"/>
        <w:jc w:val="both"/>
        <w:rPr>
          <w:rFonts w:ascii="Calibri" w:hAnsi="Calibri" w:cs="Calibri"/>
          <w:color w:val="212529"/>
        </w:rPr>
      </w:pPr>
      <w:r w:rsidRPr="002A7368">
        <w:rPr>
          <w:rFonts w:ascii="Calibri" w:hAnsi="Calibri" w:cs="Calibri"/>
          <w:color w:val="212529"/>
        </w:rPr>
        <w:t>Επομένως, άλλο ένα θέμα το οποίο πρέπει να εκτιμηθεί στο πλαίσιο της εκτίμησης των κινδύνων.</w:t>
      </w:r>
    </w:p>
    <w:p w14:paraId="5733B024" w14:textId="77777777" w:rsidR="00A4067E" w:rsidRPr="002A7368" w:rsidRDefault="00A4067E" w:rsidP="002A7368">
      <w:pPr>
        <w:spacing w:after="0" w:line="276" w:lineRule="auto"/>
        <w:ind w:firstLine="720"/>
        <w:jc w:val="both"/>
        <w:rPr>
          <w:rFonts w:ascii="Calibri" w:hAnsi="Calibri" w:cs="Calibri"/>
          <w:color w:val="212529"/>
        </w:rPr>
      </w:pPr>
      <w:r w:rsidRPr="002A7368">
        <w:rPr>
          <w:rFonts w:ascii="Calibri" w:hAnsi="Calibri" w:cs="Calibri"/>
          <w:color w:val="212529"/>
        </w:rPr>
        <w:t xml:space="preserve">Εκτιμώ, ότι αυτές οι επενδυτικές δραστηριότητες αυτού του είδους και αυτής της κλίμακας πρέπει να αξιολογούνται αυστηρά υπό το πρίσμα της περιβαλλοντικής προστασίας σε κάθε νομοθετική παρέμβαση που καθορίζει το ρυθμιστικό πλαίσιο, το κανονιστικό πλαίσιο για τέτοιες δραστηριότητες ώστε να αποκλείεται κάθε ενδεχόμενο υποβάθμισης του οικοσυστήματος, ιδίως σε περιοχές ιδιαίτερου φυσικού κάλλους, ιδίως σε περιοχές προστατευμένες από διεθνείς συνθήκες για το φυσικό περιβάλλον, ιδίως σε περιοχές που </w:t>
      </w:r>
      <w:r w:rsidRPr="002A7368">
        <w:rPr>
          <w:rFonts w:ascii="Calibri" w:hAnsi="Calibri" w:cs="Calibri"/>
          <w:color w:val="212529"/>
        </w:rPr>
        <w:lastRenderedPageBreak/>
        <w:t>λειτουργούν αυτού του είδους οικονομικές δραστηριότητες. Η τοπική κοινωνία επειδή έχει θα έλεγα εξαρτήσει τα συμφέροντά της τα οικονομικά από αυτού του είδους δραστηριότητες, εύλογα ανησυχεί και ζητάει να παρασχεθούν κάποιες διαβεβαιώσεις, κάποιες εγγυήσεις ασφαλείας.</w:t>
      </w:r>
    </w:p>
    <w:p w14:paraId="74F93BA7" w14:textId="77777777" w:rsidR="00A4067E" w:rsidRPr="002A7368" w:rsidRDefault="00A4067E" w:rsidP="002A7368">
      <w:pPr>
        <w:spacing w:after="0" w:line="276" w:lineRule="auto"/>
        <w:ind w:firstLine="720"/>
        <w:jc w:val="both"/>
        <w:rPr>
          <w:rFonts w:ascii="Calibri" w:hAnsi="Calibri" w:cs="Calibri"/>
          <w:color w:val="212529"/>
        </w:rPr>
      </w:pPr>
      <w:r w:rsidRPr="002A7368">
        <w:rPr>
          <w:rFonts w:ascii="Calibri" w:hAnsi="Calibri" w:cs="Calibri"/>
          <w:color w:val="212529"/>
        </w:rPr>
        <w:t>Επομένως, τα ερωτήματα που έθεσα και στην ακρόαση των φορέων αλλά απηχούν τις αγωνίες της τοπικής κοινωνίας ιδίως της Θάσου, είναι να μας εξηγηθούν ποιες είναι οι προβλέψεις για τη διαχείριση και τον αντίκτυπο πιθανών κινδύνων. Ποιοι είναι οι ελεγκτικοί μηχανισμοί και ποιοι φέρουν την ευθύνη εποπτείας αυτού του έργου. Ποια διεθνή πρότυπα θα εφαρμοστούν στην υλοποίηση της επένδυσης. Καθώς και το σχέδιο για τη συντήρηση μονάδας όταν παρέλθει ο χρόνος υλοποίησης της λειτουργίας αυτής της επένδυσης από τον συγκεκριμένο επενδυτή και αυτός αποχωρήσει, οπότε και την ευθύνη θα αναλάβει ελληνική πολιτεία. Εκεί υπάρχουν ερωτηματικά.</w:t>
      </w:r>
    </w:p>
    <w:p w14:paraId="42EF134F" w14:textId="18DBCA73" w:rsidR="00A4067E" w:rsidRPr="002A7368" w:rsidRDefault="00A4067E" w:rsidP="00B95F4C">
      <w:pPr>
        <w:spacing w:after="0" w:line="276" w:lineRule="auto"/>
        <w:ind w:firstLine="720"/>
        <w:jc w:val="both"/>
        <w:rPr>
          <w:rFonts w:ascii="Calibri" w:hAnsi="Calibri" w:cs="Calibri"/>
        </w:rPr>
      </w:pPr>
      <w:r w:rsidRPr="002A7368">
        <w:rPr>
          <w:rFonts w:ascii="Calibri" w:hAnsi="Calibri" w:cs="Calibri"/>
          <w:color w:val="212529"/>
        </w:rPr>
        <w:t xml:space="preserve">Άκουσα την ενημέρωση από τις εταιρείες. Ωραία. Έτσι έπρεπε να κάνουν, έκαναν τη δουλειά τους. Θα ήθελα και μία πιο επίσημη και ουδέτερη ως προς τα συμφέροντα ενημέρωση από την επίσημη ελληνική πολιτεία. Εκτιμώ, ότι εκεί έχουμε καθυστερήσει λίγο και γι’ αυτό δημιουργείται όλη αυτή η εύλογη επαναλαμβάνω ανησυχία της τοπικής κοινωνίας. </w:t>
      </w:r>
    </w:p>
    <w:p w14:paraId="30541BB2" w14:textId="77777777" w:rsidR="00B95F4C" w:rsidRDefault="00B95F4C" w:rsidP="002A7368">
      <w:pPr>
        <w:spacing w:after="0" w:line="276" w:lineRule="auto"/>
        <w:ind w:firstLine="567"/>
        <w:jc w:val="both"/>
        <w:rPr>
          <w:rFonts w:ascii="Calibri" w:hAnsi="Calibri" w:cs="Calibri"/>
          <w:color w:val="212529"/>
        </w:rPr>
      </w:pPr>
      <w:r w:rsidRPr="002A7368">
        <w:rPr>
          <w:rFonts w:ascii="Calibri" w:hAnsi="Calibri" w:cs="Calibri"/>
          <w:color w:val="212529"/>
        </w:rPr>
        <w:t>Περιμένω κάποιες αποσαφηνίσεις σχετικά με τα ανταποδοτικά τέλη και στην πρώτη περίοδο υλοποίησης του έργου και κατά την επόμενη περίοδο λειτουργίας, της εμπορικής λειτουργίας αυτού του έργου. Που απευθύνονται; Αφορά όλους τους δήμους; Αφορούν ένα συγκεκριμένο; Ή ο χώρος αυτός είναι υπόγειος υποθαλάσσιος χώρος και δεν αναφέρεται στη χωρική αρμοδιότητα κάποιου συγκεκριμένου δήμου. </w:t>
      </w:r>
    </w:p>
    <w:p w14:paraId="0EF92E42" w14:textId="6699AB79" w:rsidR="00A4067E" w:rsidRPr="002A7368" w:rsidRDefault="00A4067E" w:rsidP="002A7368">
      <w:pPr>
        <w:spacing w:after="0" w:line="276" w:lineRule="auto"/>
        <w:ind w:firstLine="567"/>
        <w:jc w:val="both"/>
        <w:rPr>
          <w:rFonts w:ascii="Calibri" w:hAnsi="Calibri" w:cs="Calibri"/>
        </w:rPr>
      </w:pPr>
      <w:r w:rsidRPr="002A7368">
        <w:rPr>
          <w:rFonts w:ascii="Calibri" w:hAnsi="Calibri" w:cs="Calibri"/>
        </w:rPr>
        <w:t>Επίσης, οφείλω να πω ότι έριξαν κάποιο φως οι φορείς σε ζητήματα που άπτονται του θέματος αυτού, αλλά από την άλλη δημιουργήθηκε κάποιος προβληματισμός, όταν ακούω ότι το έργο είναι όμορφο και θα αποτελέσει περιοχή επισκεψιμότητας. Δεν μπορώ να το δεχθώ αυτό το επιχείρημα ως σοβαρό. Δηλαδή,</w:t>
      </w:r>
      <w:r w:rsidR="002A7368">
        <w:rPr>
          <w:rFonts w:ascii="Calibri" w:hAnsi="Calibri" w:cs="Calibri"/>
        </w:rPr>
        <w:t xml:space="preserve"> </w:t>
      </w:r>
      <w:r w:rsidRPr="002A7368">
        <w:rPr>
          <w:rFonts w:ascii="Calibri" w:hAnsi="Calibri" w:cs="Calibri"/>
        </w:rPr>
        <w:t>θα τονώσει το τουριστικό προϊόν; Αν είναι έτσι να επιλέγουν και άλλες περιοχές που είχαν μειωμένη επισκεψιμότητα φέτος, για να προωθήσουμε και εκεί τέτοια έργα. Δεν μπορεί σοβαρά να λέγονται τέτοια πράγματα. Ακούω</w:t>
      </w:r>
      <w:r w:rsidR="002A7368">
        <w:rPr>
          <w:rFonts w:ascii="Calibri" w:hAnsi="Calibri" w:cs="Calibri"/>
        </w:rPr>
        <w:t xml:space="preserve"> </w:t>
      </w:r>
      <w:r w:rsidRPr="002A7368">
        <w:rPr>
          <w:rFonts w:ascii="Calibri" w:hAnsi="Calibri" w:cs="Calibri"/>
        </w:rPr>
        <w:t xml:space="preserve">τα επιχειρήματα που έχουν μια, να το πω έτσι, τεχνική συνάφεια, αλλά δεν μπορώ να δεχθώ αυτού του είδους τα επιχειρήματα, για μία περιοχή που έχει λύσει το πρόβλημα της επισκεψιμότητας αυτής και ανησυχεί μήπως διακινδυνεύσει το τουριστικό προϊόν από τη δημιουργία ενός τέτοιου πρότζεκτ στην ευρύτερη περιοχή. </w:t>
      </w:r>
    </w:p>
    <w:p w14:paraId="08705001" w14:textId="77777777" w:rsidR="00A4067E" w:rsidRPr="002A7368" w:rsidRDefault="00A4067E" w:rsidP="002A7368">
      <w:pPr>
        <w:spacing w:after="0" w:line="276" w:lineRule="auto"/>
        <w:ind w:firstLine="567"/>
        <w:jc w:val="both"/>
        <w:rPr>
          <w:rFonts w:ascii="Calibri" w:hAnsi="Calibri" w:cs="Calibri"/>
        </w:rPr>
      </w:pPr>
      <w:r w:rsidRPr="002A7368">
        <w:rPr>
          <w:rFonts w:ascii="Calibri" w:hAnsi="Calibri" w:cs="Calibri"/>
        </w:rPr>
        <w:t xml:space="preserve">Άρα, νομίζω και κάνω παραίνεση προς την επίσημη πολιτεία, παρακολουθεί εδώ ο κύριος Υφυπουργός ο κ. Τσάφος, να ενημερώσει την κοινή γνώμη. Είναι γεγονός ότι έργα τεχνικά σύνθετα αντιμετωπίζονται και με δυσπιστία και λόγω έλλειψης σχετικής γνώσης, από τις τοπικές κοινωνίες. Από την άλλη, όμως, αν δεν παρασχεθούν εξηγήσεις, ιδίως όσον αφορά το θέμα των εγγυήσεων ασφαλείας που ζητάμε, είναι εύλογο αυτές οι ανησυχίες να εντείνονται ακόμα περισσότερο. </w:t>
      </w:r>
    </w:p>
    <w:p w14:paraId="57B9E86A" w14:textId="613EF277" w:rsidR="00A4067E" w:rsidRPr="002A7368" w:rsidRDefault="00A4067E" w:rsidP="002A7368">
      <w:pPr>
        <w:spacing w:after="0" w:line="276" w:lineRule="auto"/>
        <w:ind w:firstLine="567"/>
        <w:jc w:val="both"/>
        <w:rPr>
          <w:rFonts w:ascii="Calibri" w:hAnsi="Calibri" w:cs="Calibri"/>
        </w:rPr>
      </w:pPr>
      <w:r w:rsidRPr="002A7368">
        <w:rPr>
          <w:rFonts w:ascii="Calibri" w:hAnsi="Calibri" w:cs="Calibri"/>
        </w:rPr>
        <w:t>Έχω μακρηγορήσει,</w:t>
      </w:r>
      <w:r w:rsidR="002A7368">
        <w:rPr>
          <w:rFonts w:ascii="Calibri" w:hAnsi="Calibri" w:cs="Calibri"/>
        </w:rPr>
        <w:t xml:space="preserve"> </w:t>
      </w:r>
      <w:r w:rsidRPr="002A7368">
        <w:rPr>
          <w:rFonts w:ascii="Calibri" w:hAnsi="Calibri" w:cs="Calibri"/>
        </w:rPr>
        <w:t>αλλά καταλαβαίνετε ότι είναι ευκαιρία να απαντηθούν αυτά και μας ακούει και ο κόσμος, ο όποιος ενδιαφέρεται άμεσα, γιατί το μέλλον τους συνδέεται με την υλοποίηση αυτού του είδους των έργων είτε με θετικό είτε με αρνητικό πρόσημο. Ελπίζουμε ότι εδώ το πρόσημο είναι μόνο θετικό.</w:t>
      </w:r>
      <w:r w:rsidR="002A7368">
        <w:rPr>
          <w:rFonts w:ascii="Calibri" w:hAnsi="Calibri" w:cs="Calibri"/>
        </w:rPr>
        <w:t xml:space="preserve"> </w:t>
      </w:r>
      <w:r w:rsidRPr="002A7368">
        <w:rPr>
          <w:rFonts w:ascii="Calibri" w:hAnsi="Calibri" w:cs="Calibri"/>
        </w:rPr>
        <w:t>Επίσης, θα ήθελα να αποσαφηνιστεί το</w:t>
      </w:r>
      <w:r w:rsidR="002A7368">
        <w:rPr>
          <w:rFonts w:ascii="Calibri" w:hAnsi="Calibri" w:cs="Calibri"/>
        </w:rPr>
        <w:t xml:space="preserve"> </w:t>
      </w:r>
      <w:r w:rsidRPr="002A7368">
        <w:rPr>
          <w:rFonts w:ascii="Calibri" w:hAnsi="Calibri" w:cs="Calibri"/>
        </w:rPr>
        <w:t xml:space="preserve"> ζήτημα των ποσοτήτων που θα υποδέχεται, που κατά τις προβλέψεις αυτές του νόμου έχει να κάνει με τις εγχώριες βιομηχανίες, έχει να κάνει με τις τοπικές βιομηχανίες, έχει να κάνει </w:t>
      </w:r>
      <w:r w:rsidRPr="002A7368">
        <w:rPr>
          <w:rFonts w:ascii="Calibri" w:hAnsi="Calibri" w:cs="Calibri"/>
        </w:rPr>
        <w:lastRenderedPageBreak/>
        <w:t xml:space="preserve">και με βιομηχανίες που προέρχονται από το εξωτερικό; Θεωρώ ότι εδώ μια αποσαφήνιση είναι απολύτως επιβεβλημένη. </w:t>
      </w:r>
    </w:p>
    <w:p w14:paraId="1216113D" w14:textId="653C4E16" w:rsidR="00A4067E" w:rsidRPr="002A7368" w:rsidRDefault="00A4067E" w:rsidP="002A7368">
      <w:pPr>
        <w:spacing w:after="0" w:line="276" w:lineRule="auto"/>
        <w:ind w:firstLine="567"/>
        <w:jc w:val="both"/>
        <w:rPr>
          <w:rFonts w:ascii="Calibri" w:hAnsi="Calibri" w:cs="Calibri"/>
        </w:rPr>
      </w:pPr>
      <w:r w:rsidRPr="002A7368">
        <w:rPr>
          <w:rFonts w:ascii="Calibri" w:hAnsi="Calibri" w:cs="Calibri"/>
        </w:rPr>
        <w:t>Και κλείνω, λέγοντας ότι είναι εξαιρετικά σημαντικό, ίσως πιο σημαντικό απ’ όσο φαντάζεστε, η τοπική κοινωνία να είναι πλήρως ενημερωμένη από φορέα, ο οποίος παρέχει την αντικειμενική ενημέρωση πάνω σε αυτά τα ειδικά τεχνικά θέματα. Σε διαφορετική περίπτωση, αν δεν γίνει αυτή η ενημέρωση όπως πρέπει να γίνει, τότε να περιμένετε τις αντιδράσεις να αυξηθούν και όχι να μειωθούν. Όπως σας είπα υπάρχει έντονη ανησυχία και νομίζω ότι πρέπει η επίσημη πολιτεία να πληροφορήσει. Από την περιοχή μου</w:t>
      </w:r>
      <w:r w:rsidR="002A7368">
        <w:rPr>
          <w:rFonts w:ascii="Calibri" w:hAnsi="Calibri" w:cs="Calibri"/>
        </w:rPr>
        <w:t xml:space="preserve"> </w:t>
      </w:r>
      <w:r w:rsidRPr="002A7368">
        <w:rPr>
          <w:rFonts w:ascii="Calibri" w:hAnsi="Calibri" w:cs="Calibri"/>
        </w:rPr>
        <w:t>έχει περάσει στο παρελθόν ο αγωγός ΤΑΡ, είχαμε αντιδράσεις, αλλά μία καλή καμπάνια ενημέρωσης, θα έλεγα, είχε θετικό αντίκτυπο στον κατευνασμό αυτών των αντιδράσεων και φυσικά, έγινε το έργο με τρόπο ασφαλή και δεν εθίγη κανείς. Όπως σας είπα, το παρελθόν της εκμετάλλευσης των υδρογονανθράκων.</w:t>
      </w:r>
    </w:p>
    <w:p w14:paraId="4DF040FD" w14:textId="1AD05BAD" w:rsidR="00A4067E" w:rsidRPr="002A7368" w:rsidRDefault="00A4067E" w:rsidP="00B95F4C">
      <w:pPr>
        <w:spacing w:after="0" w:line="276" w:lineRule="auto"/>
        <w:ind w:firstLine="567"/>
        <w:jc w:val="both"/>
        <w:rPr>
          <w:rFonts w:ascii="Calibri" w:hAnsi="Calibri" w:cs="Calibri"/>
        </w:rPr>
      </w:pPr>
      <w:r w:rsidRPr="002A7368">
        <w:rPr>
          <w:rFonts w:ascii="Calibri" w:hAnsi="Calibri" w:cs="Calibri"/>
        </w:rPr>
        <w:t xml:space="preserve">Επομένως, να γίνει μία οργανωμένη ενημέρωση και κυρίως, να απαντηθούν με τον καλύτερο τρόπο που μπορούν να απαντηθούν τα ερωτήματα που έχουν να κάνουν με τις εγγυήσεις ασφαλείας, τους πιθανούς κινδύνους στον καινούργιο, όχι τόσο θαυμαστό, κόσμο που ζούμε σήμερα. Ξέρετε, υπάρχουν διαφορές επικινδυνότητες. Υπάρχει και το σενάριο, γιατί σενάρια υποθέτω ότι εξετάζονται, ακόμα και υβριδικού τύπου δράσεων, που στρέφονται κατά υποδομών αυτού του τύπου. </w:t>
      </w:r>
    </w:p>
    <w:p w14:paraId="4659B6BE" w14:textId="181A18BC" w:rsidR="00B95F4C" w:rsidRPr="00B95F4C" w:rsidRDefault="00B95F4C" w:rsidP="00B95F4C">
      <w:pPr>
        <w:spacing w:after="0" w:line="276" w:lineRule="auto"/>
        <w:ind w:firstLine="720"/>
        <w:jc w:val="both"/>
        <w:rPr>
          <w:rFonts w:ascii="Calibri" w:hAnsi="Calibri" w:cs="Calibri"/>
        </w:rPr>
      </w:pPr>
      <w:r w:rsidRPr="00B95F4C">
        <w:rPr>
          <w:rFonts w:ascii="Calibri" w:hAnsi="Calibri" w:cs="Calibri"/>
        </w:rPr>
        <w:t xml:space="preserve">Επομένως, αυτή η στάθμιση αυτών των κινδύνων, ασφαλώς πρέπει να απασχολήσει τους επίσημους φορείς. Ζήσαμε μέσα στο χειμώνα το σαμποτάζ στον αγωγό </w:t>
      </w:r>
      <w:r w:rsidRPr="00B95F4C">
        <w:rPr>
          <w:rFonts w:ascii="Calibri" w:hAnsi="Calibri" w:cs="Calibri"/>
          <w:lang w:val="en-US"/>
        </w:rPr>
        <w:t>north</w:t>
      </w:r>
      <w:r w:rsidRPr="00B95F4C">
        <w:rPr>
          <w:rFonts w:ascii="Calibri" w:hAnsi="Calibri" w:cs="Calibri"/>
        </w:rPr>
        <w:t xml:space="preserve"> </w:t>
      </w:r>
      <w:r w:rsidRPr="00B95F4C">
        <w:rPr>
          <w:rFonts w:ascii="Calibri" w:hAnsi="Calibri" w:cs="Calibri"/>
          <w:lang w:val="en-US"/>
        </w:rPr>
        <w:t>stream</w:t>
      </w:r>
      <w:r w:rsidRPr="00B95F4C">
        <w:rPr>
          <w:rFonts w:ascii="Calibri" w:hAnsi="Calibri" w:cs="Calibri"/>
        </w:rPr>
        <w:t xml:space="preserve"> παρακαλώ. Ποιος θα το φανταζόταν πριν από μερικά χρόνια. Δεν είναι παρεμφερές το έργο, για να μην ισοπεδώνουμε και γενικεύουμε, αλλά νομίζω ότι οι προβλέψεις για την</w:t>
      </w:r>
      <w:r>
        <w:rPr>
          <w:rFonts w:ascii="Calibri" w:hAnsi="Calibri" w:cs="Calibri"/>
        </w:rPr>
        <w:t xml:space="preserve"> </w:t>
      </w:r>
      <w:r w:rsidRPr="00B95F4C">
        <w:rPr>
          <w:rFonts w:ascii="Calibri" w:hAnsi="Calibri" w:cs="Calibri"/>
        </w:rPr>
        <w:t xml:space="preserve">ασφάλεια αυτού του τύπου των υποδομών και των έργων, πρέπει να αποτελέσει έγνοια της πολιτείας και να το κάνει αυτό ενημερώνοντας, με τρόπο όσο το δυνατόν οργανωμένο και συγκροτημένο. Σας ευχαριστώ. </w:t>
      </w:r>
    </w:p>
    <w:p w14:paraId="1D19218B" w14:textId="3C33A662" w:rsidR="00A4067E" w:rsidRPr="002A7368" w:rsidRDefault="00B95F4C" w:rsidP="00B95F4C">
      <w:pPr>
        <w:spacing w:after="0" w:line="276" w:lineRule="auto"/>
        <w:ind w:firstLine="720"/>
        <w:jc w:val="both"/>
        <w:rPr>
          <w:rFonts w:ascii="Calibri" w:hAnsi="Calibri" w:cs="Calibri"/>
        </w:rPr>
      </w:pPr>
      <w:r w:rsidRPr="00B95F4C">
        <w:rPr>
          <w:rFonts w:ascii="Calibri" w:hAnsi="Calibri" w:cs="Calibri"/>
          <w:b/>
          <w:bCs/>
        </w:rPr>
        <w:t>ΒΑΣΙΛΕΙΟΣ (ΛΑΚΗΣ) ΒΑΣΙΛΕΙΑΔΗΣ (Πρόεδρος της Επιτροπής):</w:t>
      </w:r>
      <w:r w:rsidRPr="00B95F4C">
        <w:rPr>
          <w:rFonts w:ascii="Calibri" w:hAnsi="Calibri" w:cs="Calibri"/>
        </w:rPr>
        <w:t xml:space="preserve"> Το λόγο τώρα έχει ο κ. Ιωάννης Κόντης. </w:t>
      </w:r>
    </w:p>
    <w:p w14:paraId="682892FB" w14:textId="77777777" w:rsidR="00A4067E" w:rsidRPr="002A7368" w:rsidRDefault="00A4067E" w:rsidP="00B95F4C">
      <w:pPr>
        <w:spacing w:after="0" w:line="276" w:lineRule="auto"/>
        <w:ind w:firstLine="720"/>
        <w:jc w:val="both"/>
        <w:rPr>
          <w:rFonts w:ascii="Calibri" w:hAnsi="Calibri" w:cs="Calibri"/>
        </w:rPr>
      </w:pPr>
      <w:r w:rsidRPr="002A7368">
        <w:rPr>
          <w:rFonts w:ascii="Calibri" w:hAnsi="Calibri" w:cs="Calibri"/>
          <w:b/>
          <w:bCs/>
        </w:rPr>
        <w:t>ΙΩΑΝΝΗΣ ΚΟΝΤΗΣ:</w:t>
      </w:r>
      <w:r w:rsidRPr="002A7368">
        <w:rPr>
          <w:rFonts w:ascii="Calibri" w:hAnsi="Calibri" w:cs="Calibri"/>
        </w:rPr>
        <w:t xml:space="preserve"> Ευχαριστώ, κ. Πρόεδρε.</w:t>
      </w:r>
    </w:p>
    <w:p w14:paraId="779B9DF1" w14:textId="77777777" w:rsidR="00A4067E" w:rsidRPr="002A7368" w:rsidRDefault="00A4067E" w:rsidP="00B95F4C">
      <w:pPr>
        <w:spacing w:after="0" w:line="276" w:lineRule="auto"/>
        <w:ind w:firstLine="720"/>
        <w:jc w:val="both"/>
        <w:rPr>
          <w:rFonts w:ascii="Calibri" w:hAnsi="Calibri" w:cs="Calibri"/>
        </w:rPr>
      </w:pPr>
      <w:r w:rsidRPr="002A7368">
        <w:rPr>
          <w:rFonts w:ascii="Calibri" w:hAnsi="Calibri" w:cs="Calibri"/>
        </w:rPr>
        <w:t xml:space="preserve">Κύριε Υπουργέ, να ξεκαθαρίσουμε, τελικά, ότι δε μιλάμε για προϊόν, μιλάμε για μία προσπάθεια της Ευρωπαϊκής Ένωσης, να αποθηκεύσει δια παντός το αέριο αυτό, το </w:t>
      </w:r>
      <w:r w:rsidRPr="002A7368">
        <w:rPr>
          <w:rFonts w:ascii="Calibri" w:hAnsi="Calibri" w:cs="Calibri"/>
          <w:lang w:val="en-US"/>
        </w:rPr>
        <w:t>CO</w:t>
      </w:r>
      <w:r w:rsidRPr="002A7368">
        <w:rPr>
          <w:rFonts w:ascii="Calibri" w:hAnsi="Calibri" w:cs="Calibri"/>
        </w:rPr>
        <w:t xml:space="preserve">2 του σε «χώρες-αποθήκες». Έχουν επιλεγεί 4 χώρες, όπως μας είπαν, η Ελλάδα είναι μία από αυτές κι έχουν επιλεγεί και 7-8 χώρες, οι οποίες είναι μόνιμα εξαγωγείς. Κακώς άκουσα ότι «θα αποθηκεύσει η Πορτογαλία και η Ισπανία», γιατί έχουν επιλεχθεί σαν εξαγωγείς </w:t>
      </w:r>
      <w:r w:rsidRPr="002A7368">
        <w:rPr>
          <w:rFonts w:ascii="Calibri" w:hAnsi="Calibri" w:cs="Calibri"/>
          <w:lang w:val="en-US"/>
        </w:rPr>
        <w:t>CO</w:t>
      </w:r>
      <w:r w:rsidRPr="002A7368">
        <w:rPr>
          <w:rFonts w:ascii="Calibri" w:hAnsi="Calibri" w:cs="Calibri"/>
        </w:rPr>
        <w:t xml:space="preserve">2 και όχι σαν αποθηκευτές. Αυτά που λέμε γράφονται εδώ, κρατούνται πρακτικά κι αν κάποιος έχει αντίθετη άποψη, θα μου πει ότι «δεν ξέρω τι λέω». </w:t>
      </w:r>
    </w:p>
    <w:p w14:paraId="34D3F262" w14:textId="08749F9F" w:rsidR="00A4067E" w:rsidRPr="002A7368" w:rsidRDefault="00A4067E" w:rsidP="00D97BF1">
      <w:pPr>
        <w:spacing w:after="0" w:line="276" w:lineRule="auto"/>
        <w:ind w:firstLine="720"/>
        <w:jc w:val="both"/>
        <w:rPr>
          <w:rFonts w:ascii="Calibri" w:hAnsi="Calibri" w:cs="Calibri"/>
        </w:rPr>
      </w:pPr>
      <w:r w:rsidRPr="002A7368">
        <w:rPr>
          <w:rFonts w:ascii="Calibri" w:hAnsi="Calibri" w:cs="Calibri"/>
        </w:rPr>
        <w:t>Επίσης, στα τεχνικά θέματα και θα πιάσω τώρα και τις αποστάσεις κ.λπ. σας μιλάω σαν πρώην Πλοίαρχος που έχω δει τα πλοία αυτά από κοντά, από πρώτο χέρι, τα έχω ταξιδέψει και όχι από συγγράμματα και βιβλία της Ευρωπαϊκής Ένωσης που τα βλέπουν όλοι αυτοί που κάνουν τους νόμους αυτούς - οι οποίοι ποτέ δε συμβουλεύονται πλοιάρχους, να ξέρετε.</w:t>
      </w:r>
      <w:r w:rsidR="00D97BF1">
        <w:rPr>
          <w:rFonts w:ascii="Calibri" w:hAnsi="Calibri" w:cs="Calibri"/>
        </w:rPr>
        <w:t xml:space="preserve"> </w:t>
      </w:r>
      <w:r w:rsidRPr="002A7368">
        <w:rPr>
          <w:rFonts w:ascii="Calibri" w:hAnsi="Calibri" w:cs="Calibri"/>
        </w:rPr>
        <w:t xml:space="preserve">Μας είπε λοιπόν ο κύριος που ήρθε στην Επιτροπή, υπεύθυνος των υδρογονανθράκων ότι «δεν έχει γίνει ποτέ ατύχημα». Να σας πω, εγώ, κ. Υπουργέ, ότι έχει έχουν γίνει ατυχήματα και πριν από 5 χρόνια στο Μισισιπή σε διαρροή από σωλήνα - θα το γνωρίζετε, γιατί έχετε σχέση και με την Αμερική - με 50 νεκρούς άμεσα και στη Λίμνη Νιός του Καμερούν. Το γνωρίζετε το ατύχημα αυτό, με τους 1.800 νεκρούς; Διέφυγε το αέριο από κάτω - 400 μέτρα ήταν εκεί, αλλά ήταν σε βάθος – έκανε ένα τρομερό πίδακα, εκτοξεύθηκε </w:t>
      </w:r>
      <w:r w:rsidRPr="002A7368">
        <w:rPr>
          <w:rFonts w:ascii="Calibri" w:hAnsi="Calibri" w:cs="Calibri"/>
        </w:rPr>
        <w:lastRenderedPageBreak/>
        <w:t xml:space="preserve">100 χιλιόμετρα γύρω-γύρω και επειδή είναι βαρύτερο του αέρος, έκαψε όποιον βρέθηκε εκεί. Τον έκαψε, τελείως, σε δευτερόλεπτα πέθανε και από ασφυξία και από εγκαύματα. Δεν είναι αέριο, το οποίο είναι πτητικό σαν το </w:t>
      </w:r>
      <w:bookmarkStart w:id="16" w:name="_Hlk215843271"/>
      <w:r w:rsidRPr="002A7368">
        <w:rPr>
          <w:rFonts w:ascii="Calibri" w:hAnsi="Calibri" w:cs="Calibri"/>
          <w:lang w:val="en-US"/>
        </w:rPr>
        <w:t>LNG</w:t>
      </w:r>
      <w:r w:rsidRPr="002A7368">
        <w:rPr>
          <w:rFonts w:ascii="Calibri" w:hAnsi="Calibri" w:cs="Calibri"/>
        </w:rPr>
        <w:t xml:space="preserve"> και το </w:t>
      </w:r>
      <w:r w:rsidRPr="002A7368">
        <w:rPr>
          <w:rFonts w:ascii="Calibri" w:hAnsi="Calibri" w:cs="Calibri"/>
          <w:lang w:val="en-US"/>
        </w:rPr>
        <w:t>LPG</w:t>
      </w:r>
      <w:bookmarkEnd w:id="16"/>
      <w:r w:rsidRPr="002A7368">
        <w:rPr>
          <w:rFonts w:ascii="Calibri" w:hAnsi="Calibri" w:cs="Calibri"/>
        </w:rPr>
        <w:t xml:space="preserve">. Ίσα ίσα είναι αντίθετο που κάθεται κάτω και το οποίο σε δευτερόλεπτα σκοτώνει όποιον είναι δίπλα - δευτερόλεπτα θέλει, όχι λεπτά - από ασφυξία. </w:t>
      </w:r>
    </w:p>
    <w:p w14:paraId="42065EFC" w14:textId="77777777" w:rsidR="00A4067E" w:rsidRPr="002A7368" w:rsidRDefault="00A4067E" w:rsidP="00B95F4C">
      <w:pPr>
        <w:spacing w:after="0" w:line="276" w:lineRule="auto"/>
        <w:ind w:firstLine="720"/>
        <w:jc w:val="both"/>
        <w:rPr>
          <w:rFonts w:ascii="Calibri" w:hAnsi="Calibri" w:cs="Calibri"/>
        </w:rPr>
      </w:pPr>
      <w:r w:rsidRPr="002A7368">
        <w:rPr>
          <w:rFonts w:ascii="Calibri" w:hAnsi="Calibri" w:cs="Calibri"/>
        </w:rPr>
        <w:t xml:space="preserve">Να πω, λοιπόν, ότι σε όλες τις χώρες που υπάρχει, είναι πάνω από 100 μίλια από τις ακτές για πολλούς λόγους. Στην Νορβηγία π.χ. στα μέρη που είναι είναι 250 με 300 χιλιόμετρα και στο Sleipner είναι 250 χιλιόμετρα και στο </w:t>
      </w:r>
      <w:r w:rsidRPr="002A7368">
        <w:rPr>
          <w:rFonts w:ascii="Calibri" w:hAnsi="Calibri" w:cs="Calibri"/>
          <w:lang w:val="en-US"/>
        </w:rPr>
        <w:t>Snohvit</w:t>
      </w:r>
      <w:r w:rsidRPr="002A7368">
        <w:rPr>
          <w:rFonts w:ascii="Calibri" w:hAnsi="Calibri" w:cs="Calibri"/>
        </w:rPr>
        <w:t xml:space="preserve"> - το ξέρετε - και στο </w:t>
      </w:r>
      <w:r w:rsidRPr="002A7368">
        <w:rPr>
          <w:rFonts w:ascii="Calibri" w:hAnsi="Calibri" w:cs="Calibri"/>
          <w:lang w:val="en-US"/>
        </w:rPr>
        <w:t>Goldeb</w:t>
      </w:r>
      <w:r w:rsidRPr="002A7368">
        <w:rPr>
          <w:rFonts w:ascii="Calibri" w:hAnsi="Calibri" w:cs="Calibri"/>
        </w:rPr>
        <w:t xml:space="preserve"> </w:t>
      </w:r>
      <w:r w:rsidRPr="002A7368">
        <w:rPr>
          <w:rFonts w:ascii="Calibri" w:hAnsi="Calibri" w:cs="Calibri"/>
          <w:lang w:val="en-US"/>
        </w:rPr>
        <w:t>Eye</w:t>
      </w:r>
      <w:r w:rsidRPr="002A7368">
        <w:rPr>
          <w:rFonts w:ascii="Calibri" w:hAnsi="Calibri" w:cs="Calibri"/>
        </w:rPr>
        <w:t xml:space="preserve"> στην Αγγλία είναι 100 χιλιόμετρα και η μοναδική περίπτωση - που μας είπαν και την έφερε σαν παράδειγμα για τη Θάσο - της Ραβέννας, είναι η πιο αμφισβητήσιμη κατάσταση αυτή τη στιγμή στην Ιταλία. Το υπέδαφος της Αδριατικής - και αυτό θα το ξέρετε - έχει χαρακτηριστεί ότι υποχωρεί προς τα κάτω, ότι υπάρχει καθίζηση του υπεδάφους του υποθαλάσσιου και τα νερά της θάλασσας ανεβαίνουν κάποια εκατοστά το χρόνο. Εκεί, λοιπόν, σε συνδυασμό με τη σεισμική δραστηριότητα της περιοχής, οι επιστήμονες που μίλησαν και συζητούσαν για αυτό το θέμα, το έκριναν ως «άκρως επικίνδυνο». </w:t>
      </w:r>
    </w:p>
    <w:p w14:paraId="0976CB08" w14:textId="77777777" w:rsidR="00A4067E" w:rsidRPr="002A7368" w:rsidRDefault="00A4067E" w:rsidP="00B95F4C">
      <w:pPr>
        <w:spacing w:after="0" w:line="276" w:lineRule="auto"/>
        <w:ind w:firstLine="720"/>
        <w:jc w:val="both"/>
        <w:rPr>
          <w:rFonts w:ascii="Calibri" w:hAnsi="Calibri" w:cs="Calibri"/>
        </w:rPr>
      </w:pPr>
      <w:r w:rsidRPr="002A7368">
        <w:rPr>
          <w:rFonts w:ascii="Calibri" w:hAnsi="Calibri" w:cs="Calibri"/>
        </w:rPr>
        <w:t xml:space="preserve">Θέλω να κάνω εδώ μια ερώτηση, κ. Υπουργέ, αλλά να θυμηθείτε, να την απαντήσουμε μετά. Η Ελλάδα έχει ασκήσει το δικαίωμα που προκύπτει από τη Σύμβαση Espoo για αυτό το θέμα; Η Σύμβαση Espoo που είμαι σίγουρος ότι τη γνωρίζετε, είναι μια σύμβαση που όταν ένα γειτονικό κράτος προχωρεί σε τέτοιες κατασκευές και ενέργειες, οφείλει να μας ενημερώσει και μπορούμε να συμμετάσχουμε στην ολοκλήρωση ή τη συζήτηση του έργου και να δούμε τις συνθήκες ασφαλείας που θα υπάρχουν, όλα τα περιβαλλοντικά θέματα, αλλά, κυρίως, για την ασφάλεια. Εάν, λοιπόν, έχουμε ασκήσει αυτό το δικαίωμά μας ή αν σκοπεύουμε να το ασκήσουμε. </w:t>
      </w:r>
    </w:p>
    <w:p w14:paraId="2D57B172" w14:textId="77777777" w:rsidR="00A4067E" w:rsidRPr="002A7368" w:rsidRDefault="00A4067E" w:rsidP="00B95F4C">
      <w:pPr>
        <w:spacing w:after="0" w:line="276" w:lineRule="auto"/>
        <w:ind w:firstLine="720"/>
        <w:jc w:val="both"/>
        <w:rPr>
          <w:rFonts w:ascii="Calibri" w:hAnsi="Calibri" w:cs="Calibri"/>
        </w:rPr>
      </w:pPr>
      <w:r w:rsidRPr="002A7368">
        <w:rPr>
          <w:rFonts w:ascii="Calibri" w:hAnsi="Calibri" w:cs="Calibri"/>
        </w:rPr>
        <w:t xml:space="preserve">Να σας πω, τώρα, στο άλλο θέμα που μας είπε ο κύριος ότι «οι λεμονάδες και το αέριο των λεμονάδων μεταφέρεται τόσα χρόνια με πλοία». Δεν υπάρχει πλοίο στον κόσμο εκτός από 4 μικρά πλοία που μεταφέρουν </w:t>
      </w:r>
      <w:r w:rsidRPr="002A7368">
        <w:rPr>
          <w:rFonts w:ascii="Calibri" w:hAnsi="Calibri" w:cs="Calibri"/>
          <w:lang w:val="en-US"/>
        </w:rPr>
        <w:t>CO</w:t>
      </w:r>
      <w:r w:rsidRPr="002A7368">
        <w:rPr>
          <w:rFonts w:ascii="Calibri" w:hAnsi="Calibri" w:cs="Calibri"/>
        </w:rPr>
        <w:t xml:space="preserve">2. Σας το λέω με πλήρη υπευθυνότητα. Από τα δεκάδες χιλιάδες πλοία υπάρχουν 4 μικρά. Ξέρετε γιατί; Δεν έχει αποσαφηνιστεί ακόμη, πρώτον, πώς θα γίνει καταμερισμός ευθυνών σε εκφόρτωση, ακριβώς, για την ιδιαιτερότητά του σε επίγειους σταθμούς ή αν θα είναι υπεύθυνος ο Πλοίαρχος, οι εταιρείες ή αν θα είναι ο επίγειος σταθμός που δεν είχε μέτρα ασφαλείας και δεν έχει βγάλει πρωτόκολλα ασφαλείας ο </w:t>
      </w:r>
      <w:r w:rsidRPr="002A7368">
        <w:rPr>
          <w:rFonts w:ascii="Calibri" w:hAnsi="Calibri" w:cs="Calibri"/>
          <w:lang w:val="en-US"/>
        </w:rPr>
        <w:t>IMO</w:t>
      </w:r>
      <w:r w:rsidRPr="002A7368">
        <w:rPr>
          <w:rFonts w:ascii="Calibri" w:hAnsi="Calibri" w:cs="Calibri"/>
        </w:rPr>
        <w:t xml:space="preserve">, ο </w:t>
      </w:r>
      <w:r w:rsidRPr="002A7368">
        <w:rPr>
          <w:rFonts w:ascii="Calibri" w:hAnsi="Calibri" w:cs="Calibri"/>
          <w:lang w:val="en-US"/>
        </w:rPr>
        <w:t>International</w:t>
      </w:r>
      <w:r w:rsidRPr="002A7368">
        <w:rPr>
          <w:rFonts w:ascii="Calibri" w:hAnsi="Calibri" w:cs="Calibri"/>
        </w:rPr>
        <w:t xml:space="preserve"> </w:t>
      </w:r>
      <w:r w:rsidRPr="002A7368">
        <w:rPr>
          <w:rFonts w:ascii="Calibri" w:hAnsi="Calibri" w:cs="Calibri"/>
          <w:lang w:val="en-US"/>
        </w:rPr>
        <w:t>Maritime</w:t>
      </w:r>
      <w:r w:rsidRPr="002A7368">
        <w:rPr>
          <w:rFonts w:ascii="Calibri" w:hAnsi="Calibri" w:cs="Calibri"/>
        </w:rPr>
        <w:t xml:space="preserve"> </w:t>
      </w:r>
      <w:r w:rsidRPr="002A7368">
        <w:rPr>
          <w:rFonts w:ascii="Calibri" w:hAnsi="Calibri" w:cs="Calibri"/>
          <w:lang w:val="en-US"/>
        </w:rPr>
        <w:t>Organisation</w:t>
      </w:r>
      <w:r w:rsidRPr="002A7368">
        <w:rPr>
          <w:rFonts w:ascii="Calibri" w:hAnsi="Calibri" w:cs="Calibri"/>
        </w:rPr>
        <w:t xml:space="preserve"> - υπάρχουν μόνο κάποιες οδηγίες.</w:t>
      </w:r>
    </w:p>
    <w:p w14:paraId="7FE1B226" w14:textId="46239A18" w:rsidR="00A4067E" w:rsidRPr="002A7368" w:rsidRDefault="00A4067E" w:rsidP="00D97BF1">
      <w:pPr>
        <w:spacing w:after="0" w:line="276" w:lineRule="auto"/>
        <w:ind w:firstLine="720"/>
        <w:jc w:val="both"/>
        <w:rPr>
          <w:rFonts w:ascii="Calibri" w:hAnsi="Calibri" w:cs="Calibri"/>
        </w:rPr>
      </w:pPr>
      <w:r w:rsidRPr="002A7368">
        <w:rPr>
          <w:rFonts w:ascii="Calibri" w:hAnsi="Calibri" w:cs="Calibri"/>
        </w:rPr>
        <w:t xml:space="preserve">Δεύτερον, δεν υπήρχε μεταφορά μέχρι τώρα του </w:t>
      </w:r>
      <w:r w:rsidRPr="002A7368">
        <w:rPr>
          <w:rFonts w:ascii="Calibri" w:hAnsi="Calibri" w:cs="Calibri"/>
          <w:lang w:val="en-US"/>
        </w:rPr>
        <w:t>CO</w:t>
      </w:r>
      <w:r w:rsidRPr="002A7368">
        <w:rPr>
          <w:rFonts w:ascii="Calibri" w:hAnsi="Calibri" w:cs="Calibri"/>
        </w:rPr>
        <w:t xml:space="preserve">2, ακριβώς, γιατί δεν είχε σκεφθεί κανείς να αρχίσει να κάνει αποθήκευση. Από εδώ και μπρος ίσως κάποιοι εφοπλιστές να πάνε να χτίσουν, αλλά δε μπορεί να μεταφερθεί με πλοία ούτε LNG ούτε LPG. Πρόκειται για διαφορετικές συνθήκες και διαφορετική θερμοκρασία αποθήκευσης. Από τους - 162 που είναι αυτά τα πλοία, δε μπορεί να πάει στους - 50 που χρειάζεται αυτό. </w:t>
      </w:r>
    </w:p>
    <w:p w14:paraId="22C46714" w14:textId="77777777" w:rsidR="00D97BF1" w:rsidRDefault="00D97BF1" w:rsidP="00D97BF1">
      <w:pPr>
        <w:spacing w:after="0" w:line="276" w:lineRule="auto"/>
        <w:ind w:firstLine="720"/>
        <w:jc w:val="both"/>
        <w:rPr>
          <w:rFonts w:ascii="Calibri" w:hAnsi="Calibri" w:cs="Calibri"/>
        </w:rPr>
      </w:pPr>
      <w:r w:rsidRPr="002A7368">
        <w:rPr>
          <w:rFonts w:ascii="Calibri" w:hAnsi="Calibri" w:cs="Calibri"/>
        </w:rPr>
        <w:t xml:space="preserve">Σας λέω επίσης και το πιο κρίσιμο θέμα στην εκφόρτωση σε σταθμό. Προσέξτε το αυτό όταν εκφορτώνουμε υγροποιημένο </w:t>
      </w:r>
      <w:r w:rsidRPr="002A7368">
        <w:rPr>
          <w:rFonts w:ascii="Calibri" w:hAnsi="Calibri" w:cs="Calibri"/>
          <w:lang w:val="en-US"/>
        </w:rPr>
        <w:t>CO</w:t>
      </w:r>
      <w:r w:rsidRPr="002A7368">
        <w:rPr>
          <w:rFonts w:ascii="Calibri" w:hAnsi="Calibri" w:cs="Calibri"/>
          <w:vertAlign w:val="subscript"/>
        </w:rPr>
        <w:t>2</w:t>
      </w:r>
      <w:r w:rsidRPr="002A7368">
        <w:rPr>
          <w:rFonts w:ascii="Calibri" w:hAnsi="Calibri" w:cs="Calibri"/>
        </w:rPr>
        <w:t xml:space="preserve"> επανέρχεται από μία άλλη γραμμή στο αέριο γιατί δημιουργούνται αρχίζει και βράζει μέσα -παρότι είναι υγροποιημένο στη δεξαμενή που το στέλνουμε- επανέρχεται το αέριο που αρχίζει να δημιουργείται και να εκτονώνεται σαν vapor return θα το γνωρίζετε μέσα στο πλοίο, το οποίο πλοίο τώρα αποθηκεύει στις δεξαμενές ullage</w:t>
      </w:r>
      <w:r w:rsidRPr="002A7368">
        <w:rPr>
          <w:rFonts w:ascii="Calibri" w:hAnsi="Calibri" w:cs="Calibri"/>
          <w:lang w:val="en-US"/>
        </w:rPr>
        <w:t>s</w:t>
      </w:r>
      <w:r w:rsidRPr="002A7368">
        <w:rPr>
          <w:rFonts w:ascii="Calibri" w:hAnsi="Calibri" w:cs="Calibri"/>
          <w:b/>
          <w:bCs/>
        </w:rPr>
        <w:t xml:space="preserve"> </w:t>
      </w:r>
      <w:r w:rsidRPr="002A7368">
        <w:rPr>
          <w:rFonts w:ascii="Calibri" w:hAnsi="Calibri" w:cs="Calibri"/>
        </w:rPr>
        <w:t>για την επόμενη φόρτωση. Ένα αέριο άκρως τοξικό, ένα αέριο άκρως επικίνδυνο το μεταφέρει όμως μέχρι την επόμενη φόρτωση. Εάν λοιπόν αυτό το αέριο έρθει μέσα στο πλοίο σε θερμοκρασία κάτω από τους -50</w:t>
      </w:r>
      <w:r w:rsidRPr="002A7368">
        <w:rPr>
          <w:rFonts w:ascii="Calibri" w:hAnsi="Calibri" w:cs="Calibri"/>
          <w:vertAlign w:val="superscript"/>
        </w:rPr>
        <w:t>ο</w:t>
      </w:r>
      <w:r w:rsidRPr="002A7368">
        <w:rPr>
          <w:rFonts w:ascii="Calibri" w:hAnsi="Calibri" w:cs="Calibri"/>
          <w:lang w:val="en-US"/>
        </w:rPr>
        <w:t>C</w:t>
      </w:r>
      <w:r w:rsidRPr="002A7368">
        <w:rPr>
          <w:rFonts w:ascii="Calibri" w:hAnsi="Calibri" w:cs="Calibri"/>
        </w:rPr>
        <w:t xml:space="preserve"> πάει 75 - 78</w:t>
      </w:r>
      <w:r w:rsidRPr="002A7368">
        <w:rPr>
          <w:rFonts w:ascii="Calibri" w:hAnsi="Calibri" w:cs="Calibri"/>
          <w:vertAlign w:val="superscript"/>
        </w:rPr>
        <w:t xml:space="preserve"> ο</w:t>
      </w:r>
      <w:r w:rsidRPr="002A7368">
        <w:rPr>
          <w:rFonts w:ascii="Calibri" w:hAnsi="Calibri" w:cs="Calibri"/>
          <w:lang w:val="en-US"/>
        </w:rPr>
        <w:t>C</w:t>
      </w:r>
      <w:r w:rsidRPr="002A7368">
        <w:rPr>
          <w:rFonts w:ascii="Calibri" w:hAnsi="Calibri" w:cs="Calibri"/>
        </w:rPr>
        <w:t xml:space="preserve"> παγοποιείται, κρυσταλλοποιείται και υπάρχει τεράστιος κίνδυνος έκρηξης παντού. </w:t>
      </w:r>
    </w:p>
    <w:p w14:paraId="061BD932" w14:textId="77777777" w:rsidR="00D97BF1" w:rsidRDefault="00D97BF1" w:rsidP="00D97BF1">
      <w:pPr>
        <w:spacing w:after="0" w:line="276" w:lineRule="auto"/>
        <w:ind w:firstLine="720"/>
        <w:jc w:val="both"/>
        <w:rPr>
          <w:rFonts w:ascii="Calibri" w:hAnsi="Calibri" w:cs="Calibri"/>
        </w:rPr>
      </w:pPr>
      <w:r w:rsidRPr="002A7368">
        <w:rPr>
          <w:rFonts w:ascii="Calibri" w:hAnsi="Calibri" w:cs="Calibri"/>
        </w:rPr>
        <w:lastRenderedPageBreak/>
        <w:t xml:space="preserve">Αυτό είναι το μεγάλο πρόβλημα που έχουν αυτά τα πλοία. Επειδή θα φέρουμε εκατοντάδες πλοία, τα οποία δεν έχουν επαναλαμβάνω δοκιμαστεί στο να το κάνουν είναι καινούργιες ιδέες της Ευρωπαϊκής Ένωσης, όπως καινούργια ιδέα -που την πήραν πίσω σιγά σιγά- ήταν τα πράσινα καύσιμα. Μας έλεγαν για υδρογόνο ότι θα καίνε τα πλοία, μας έλεγαν για αμμωνία, βιομάζα και τελικά οι Έλληνες εφοπλιστές που ήταν δεκτικοί στην αρχή έκαναν καταγγελία στον ΟΗΕ προ μηνός και ζητούν να σταματήσει αυτή η ιστορία, η κωμωδία με τα πράσινα καύσιμα. </w:t>
      </w:r>
    </w:p>
    <w:p w14:paraId="6CCD4E0F" w14:textId="63426B50" w:rsidR="00D97BF1" w:rsidRPr="002A7368" w:rsidRDefault="00D97BF1" w:rsidP="00D97BF1">
      <w:pPr>
        <w:spacing w:after="0" w:line="276" w:lineRule="auto"/>
        <w:ind w:firstLine="720"/>
        <w:jc w:val="both"/>
        <w:rPr>
          <w:rFonts w:ascii="Calibri" w:hAnsi="Calibri" w:cs="Calibri"/>
        </w:rPr>
      </w:pPr>
      <w:r w:rsidRPr="002A7368">
        <w:rPr>
          <w:rFonts w:ascii="Calibri" w:hAnsi="Calibri" w:cs="Calibri"/>
        </w:rPr>
        <w:t xml:space="preserve">Θέλω να πω ότι η Ευρωπαϊκή Ένωση βγάζει κάποιες εντολές, κάποιες συνθήκες και τα λοιπά και στην πράξη περιμένει να δει αν εφαρμόζονται. Ξαναλέω λοιπόν και το κλείνω παγκόσμια υπάρχουν μόνο τέσσερα πλοία, μικρά πέντε χιλιάδων τόνων. Να σας πω και κάτι άλλο, αν έρθουμε και δημιουργήσουμε κάποιους σταθμούς υποδοχής έξω 500.000 τόνων ας πούμε για παράδειγμα οι οποίοι είναι 500.000 κυβικά μέτρα εάν θεωρητικά τα αεροποιήσουμε χρειαζόμαστε 500 φορές μεγαλύτερο όγκο, μεγαλύτερες δεξαμενές. Θα παραμείνει υγροποιημένο και έξω όπου το αποθηκεύσουμε και εκεί χρειάζονται ειδικές κρυογενικές δεξαμενές με τεράστια, πολύ μεγάλη υπευθυνότητα, τεχνογνωσία που σίγουρα δεν υπάρχει αυτή τη στιγμή τόσο μεγάλη ειδικά γι’ αυτό στην Ευρώπη που να διασφαλίζει ότι δεν πρόκειται να γίνει ατύχημα. Υπάρχουν, αλλά όχι τόσο έντονες. </w:t>
      </w:r>
    </w:p>
    <w:p w14:paraId="4424C961" w14:textId="756813AD" w:rsidR="00A4067E" w:rsidRPr="002A7368" w:rsidRDefault="00A4067E" w:rsidP="00D97BF1">
      <w:pPr>
        <w:spacing w:after="0" w:line="276" w:lineRule="auto"/>
        <w:ind w:firstLine="720"/>
        <w:jc w:val="both"/>
        <w:rPr>
          <w:rFonts w:ascii="Calibri" w:hAnsi="Calibri" w:cs="Calibri"/>
        </w:rPr>
      </w:pPr>
      <w:r w:rsidRPr="002A7368">
        <w:rPr>
          <w:rFonts w:ascii="Calibri" w:hAnsi="Calibri" w:cs="Calibri"/>
        </w:rPr>
        <w:t xml:space="preserve">Μακάρι, λοιπόν, να δούμε, κ. Υπουργέ, να γίνουν πράξη αυτά αναίμακτα, αλλά πιστεύουμε κλείνοντας ότι η Ελλάδα δεν θα έπρεπε να επιλέξει για κάποια χρήματα να γίνει αποθήκη της Ευρωπαϊκής Ένωσης. Στο κάτω κάτω πρέπει να πούμε και ένα όχι σε αυτά που μας λένε και όχι εν ονόματι του χρήματος να αποδεχόμαστε να γινόμαστε πειραματόζωα σε εντολές, οι οποίες δίδονται χωρίς να έχουν σταθμιστεί όλοι παράγοντες. Μακάρι, να δω να υπάρχουν και πλοία γιατί τα συζητάμε όλα αυτά και ξαφνικά θα φτάσουμε να μην υπάρχουν πλοία που θα μεταφέρουν το </w:t>
      </w:r>
      <w:r w:rsidRPr="002A7368">
        <w:rPr>
          <w:rFonts w:ascii="Calibri" w:hAnsi="Calibri" w:cs="Calibri"/>
          <w:lang w:val="en-US"/>
        </w:rPr>
        <w:t>CO</w:t>
      </w:r>
      <w:r w:rsidRPr="002A7368">
        <w:rPr>
          <w:rFonts w:ascii="Calibri" w:hAnsi="Calibri" w:cs="Calibri"/>
          <w:vertAlign w:val="subscript"/>
        </w:rPr>
        <w:t>2</w:t>
      </w:r>
      <w:r w:rsidRPr="002A7368">
        <w:rPr>
          <w:rFonts w:ascii="Calibri" w:hAnsi="Calibri" w:cs="Calibri"/>
        </w:rPr>
        <w:t xml:space="preserve">. Σας ευχαριστώ. </w:t>
      </w:r>
    </w:p>
    <w:p w14:paraId="2582B2DC" w14:textId="34C7BCC0" w:rsidR="00A4067E" w:rsidRPr="002A7368" w:rsidRDefault="00A4067E" w:rsidP="00D97BF1">
      <w:pPr>
        <w:spacing w:after="0" w:line="276" w:lineRule="auto"/>
        <w:ind w:firstLine="720"/>
        <w:jc w:val="both"/>
        <w:rPr>
          <w:rFonts w:ascii="Calibri" w:hAnsi="Calibri" w:cs="Calibri"/>
        </w:rPr>
      </w:pPr>
      <w:r w:rsidRPr="002A7368">
        <w:rPr>
          <w:rFonts w:ascii="Calibri" w:hAnsi="Calibri" w:cs="Calibri"/>
          <w:b/>
          <w:bCs/>
        </w:rPr>
        <w:t>ΒΑΣΙΛΕΙΟΣ (ΛΑΚΗΣ) ΒΑΣΙΛΕΙΑΔΗΣ (Αντιπρόεδρος της Επιτροπής):</w:t>
      </w:r>
      <w:r w:rsidRPr="002A7368">
        <w:rPr>
          <w:rFonts w:ascii="Calibri" w:hAnsi="Calibri" w:cs="Calibri"/>
        </w:rPr>
        <w:t xml:space="preserve"> Ευχαριστούμε κ. Κόντη. Το λόγο τώρα έχει ο Υφυπουργός Περιβάλλοντος</w:t>
      </w:r>
      <w:r w:rsidRPr="002A7368">
        <w:rPr>
          <w:rFonts w:ascii="Calibri" w:hAnsi="Calibri" w:cs="Calibri"/>
          <w:b/>
          <w:bCs/>
        </w:rPr>
        <w:t xml:space="preserve"> </w:t>
      </w:r>
      <w:r w:rsidRPr="002A7368">
        <w:rPr>
          <w:rFonts w:ascii="Calibri" w:hAnsi="Calibri" w:cs="Calibri"/>
        </w:rPr>
        <w:t xml:space="preserve">και Ενέργειας, κύριος Νικόλαος Τσάφος. </w:t>
      </w:r>
    </w:p>
    <w:p w14:paraId="06839D86" w14:textId="7673C206" w:rsidR="00A4067E" w:rsidRPr="002A7368" w:rsidRDefault="00A4067E" w:rsidP="00D97BF1">
      <w:pPr>
        <w:spacing w:after="0" w:line="276" w:lineRule="auto"/>
        <w:ind w:firstLine="720"/>
        <w:jc w:val="both"/>
        <w:rPr>
          <w:rFonts w:ascii="Calibri" w:hAnsi="Calibri" w:cs="Calibri"/>
        </w:rPr>
      </w:pPr>
      <w:r w:rsidRPr="002A7368">
        <w:rPr>
          <w:rFonts w:ascii="Calibri" w:hAnsi="Calibri" w:cs="Calibri"/>
          <w:b/>
          <w:bCs/>
        </w:rPr>
        <w:t>ΝΙΚΟΛΑΟΣ ΤΣΑΦΟΣ (Υφυπουργός Περιβάλλοντος και Ενέργειας):</w:t>
      </w:r>
      <w:r w:rsidRPr="002A7368">
        <w:rPr>
          <w:rFonts w:ascii="Calibri" w:hAnsi="Calibri" w:cs="Calibri"/>
        </w:rPr>
        <w:t xml:space="preserve"> Σας ευχαριστώ κύριε Πρόεδρε. Θέλω να τοποθετηθώ σε αυτά που άκουσα και να ευχαριστήσω όλους τους Εισηγητές και τους Αγορητές και τις Αγορήτριες και τους Βουλευτές που τοποθετήθηκαν. Θέλω να ξεκινήσω από ένα θέμα αρχής διότι η αλήθεια είναι ότι είχαμε αρκετές τοποθετήσεις επί της αρχής γιατί το κάνουμε αυτό, γιατί δεν κάνουμε κάτι άλλο, μας το επιβάλλει η Ευρωπαϊκή Ένωση, είναι καινούργια τεχνολογία, δεν μας αρέσει κτλ. </w:t>
      </w:r>
    </w:p>
    <w:p w14:paraId="023EDD5F"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Το εύλογο ερώτημα είναι: η βιομηχανία ήρθε το πρωί και είπε εμείς βλέπουμε την ανάγκη αυτής της τεχνολογίας για να επιβιώσουμε στο μέλλον. </w:t>
      </w:r>
    </w:p>
    <w:p w14:paraId="40BF4820"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Άμα τους πούμε όχι τι θα κάνουν αυτοί οι άνθρωποι; </w:t>
      </w:r>
    </w:p>
    <w:p w14:paraId="053EB977"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Η αλήθεια είναι δεν έχω ακούσει κάποια πραγματική εναλλακτική σε αυτό το ερώτημα. Αυτό είναι το νούμερο 1. </w:t>
      </w:r>
    </w:p>
    <w:p w14:paraId="6862D41D" w14:textId="77777777" w:rsidR="00864F39" w:rsidRDefault="00A4067E" w:rsidP="00864F39">
      <w:pPr>
        <w:spacing w:after="0" w:line="276" w:lineRule="auto"/>
        <w:ind w:firstLine="720"/>
        <w:jc w:val="both"/>
        <w:rPr>
          <w:rFonts w:ascii="Calibri" w:hAnsi="Calibri" w:cs="Calibri"/>
        </w:rPr>
      </w:pPr>
      <w:r w:rsidRPr="002A7368">
        <w:rPr>
          <w:rFonts w:ascii="Calibri" w:hAnsi="Calibri" w:cs="Calibri"/>
        </w:rPr>
        <w:t xml:space="preserve">Νούμερο 2 υπήρχαν πολλά ερωτήματα γιατί υπάρχει τόσο δευτερογενής νομοθεσία γιατί υπάρχουν τόσες ΥΑ και ΚΥΑ. Είναι ένα εύλογο ερώτημα το οποίο μας απασχόλησε και εμάς και θέλω να πω κάτι που είπα και την Τρίτη στην αρχική μας συζήτηση ότι μιλάμε για ένα τεράστιο κλάδο. Το ακούσατε το πρωί. Μια εταιρεία είπε θα επενδύσει 1 δισ. έγινε μια αναφορά σε μια συνολική αλυσίδα τεσσάρων δισεκατομμυρίων. </w:t>
      </w:r>
    </w:p>
    <w:p w14:paraId="4ABDEF98" w14:textId="0A4A887D" w:rsidR="00864F39" w:rsidRPr="002A7368" w:rsidRDefault="00864F39" w:rsidP="00864F39">
      <w:pPr>
        <w:spacing w:after="0" w:line="276" w:lineRule="auto"/>
        <w:ind w:firstLine="720"/>
        <w:jc w:val="both"/>
        <w:rPr>
          <w:rFonts w:ascii="Calibri" w:hAnsi="Calibri" w:cs="Calibri"/>
        </w:rPr>
      </w:pPr>
      <w:r w:rsidRPr="002A7368">
        <w:rPr>
          <w:rFonts w:ascii="Calibri" w:hAnsi="Calibri" w:cs="Calibri"/>
        </w:rPr>
        <w:t xml:space="preserve">Άρα, πάμε να ρυθμίσουμε κάτι τεράστιο, κάτι που αφορά σε όγκο. Άμα δείτε όλες τις τέσσερις εταιρείες που ήρθαν το πρωί να παρουσιάσουν τα επενδυτικά τους σχέδια και αν </w:t>
      </w:r>
      <w:r w:rsidRPr="002A7368">
        <w:rPr>
          <w:rFonts w:ascii="Calibri" w:hAnsi="Calibri" w:cs="Calibri"/>
        </w:rPr>
        <w:lastRenderedPageBreak/>
        <w:t xml:space="preserve">προσθέσετε όλους τους τόνους που είπαν ότι μπορούν να αποθηκεύσουνε, είναι περίπου οι ίδιοι τόνοι που εκπέμπουν όλα τα νοικοκυριά της χώρας. </w:t>
      </w:r>
    </w:p>
    <w:p w14:paraId="739D801E" w14:textId="77777777" w:rsidR="00864F39" w:rsidRPr="002A7368" w:rsidRDefault="00864F39" w:rsidP="00864F39">
      <w:pPr>
        <w:spacing w:after="0" w:line="276" w:lineRule="auto"/>
        <w:ind w:firstLine="720"/>
        <w:jc w:val="both"/>
        <w:rPr>
          <w:rFonts w:ascii="Calibri" w:hAnsi="Calibri" w:cs="Calibri"/>
        </w:rPr>
      </w:pPr>
      <w:r w:rsidRPr="002A7368">
        <w:rPr>
          <w:rFonts w:ascii="Calibri" w:hAnsi="Calibri" w:cs="Calibri"/>
        </w:rPr>
        <w:t>Αυτοί οι τέσσερις όμιλοι με τα τέσσερα τους σχέδια που είναι πάνω από 4 εκατομμύρια τόνους,</w:t>
      </w:r>
      <w:r>
        <w:rPr>
          <w:rFonts w:ascii="Calibri" w:hAnsi="Calibri" w:cs="Calibri"/>
        </w:rPr>
        <w:t xml:space="preserve"> </w:t>
      </w:r>
      <w:r w:rsidRPr="002A7368">
        <w:rPr>
          <w:rFonts w:ascii="Calibri" w:hAnsi="Calibri" w:cs="Calibri"/>
        </w:rPr>
        <w:t>τόσες είναι οι εκπομπές από όλα τα νοικοκυριά της χώρας. Άρα, μιλάμε για ένα τεράστιο κλάδο, στον οποίον πρώτον, θέλουμε να κρατήσουμε κάποιες ευελιξίας, γιατί όταν τα βάζεις όλα στο νόμο μετά αυτό σε περιορίζει σε μια νέα τεχνολογία, η οποία θα εξελιχθεί και εκεί θα πρέπει να βρούμε τις σωστές ισορροπίες.</w:t>
      </w:r>
    </w:p>
    <w:p w14:paraId="26013AAB" w14:textId="77777777" w:rsidR="00864F39" w:rsidRDefault="00864F39" w:rsidP="00864F39">
      <w:pPr>
        <w:spacing w:after="0" w:line="276" w:lineRule="auto"/>
        <w:ind w:firstLine="720"/>
        <w:jc w:val="both"/>
        <w:rPr>
          <w:rFonts w:ascii="Calibri" w:hAnsi="Calibri" w:cs="Calibri"/>
        </w:rPr>
      </w:pPr>
      <w:r w:rsidRPr="002A7368">
        <w:rPr>
          <w:rFonts w:ascii="Calibri" w:hAnsi="Calibri" w:cs="Calibri"/>
        </w:rPr>
        <w:t xml:space="preserve"> Επίσης, υπήρχαν πολλά ερωτήματα για την πρόσβαση στην αποθήκευση και αυτό είναι κάτι μας απασχολεί πάρα πολύ και απασχολεί και τις εταιρείες όπως ακούσατε. Εγώ απλά θα πω ότι το σχήμα στο οποίο έχουν καταλήξει, προέρχεται από μία πολύ απλή πραγματικότητα.</w:t>
      </w:r>
    </w:p>
    <w:p w14:paraId="0C13A014" w14:textId="18347BEE" w:rsidR="00A4067E" w:rsidRPr="002A7368" w:rsidRDefault="00864F39" w:rsidP="00864F39">
      <w:pPr>
        <w:spacing w:after="0" w:line="276" w:lineRule="auto"/>
        <w:ind w:firstLine="720"/>
        <w:jc w:val="both"/>
        <w:rPr>
          <w:rFonts w:ascii="Calibri" w:hAnsi="Calibri" w:cs="Calibri"/>
        </w:rPr>
      </w:pPr>
      <w:r w:rsidRPr="002A7368">
        <w:rPr>
          <w:rFonts w:ascii="Calibri" w:hAnsi="Calibri" w:cs="Calibri"/>
        </w:rPr>
        <w:t>Έχουμε από τη μία 4,3 εκατομμύρια τόνους που θέλουν να αποθηκευτούν και η αποθηκευτική ικανότητα που δεν φτάνει ούτε τα 4,3. Ακούσατε, 2,8 ακούσατε 3. Άρα, με κάποιο τρόπο θα πρέπει να είναι δίκαιος, να είναι υπερασπίσημος και θα πρέπει το 4,3 το 2,8 το 3 και ότι νούμερο είναι αυτό, να μπορούν να εξισορροπηθούν. Αυτή, είναι μια δύσκολη άσκηση, για να είμαι ειλικρινής.</w:t>
      </w:r>
    </w:p>
    <w:p w14:paraId="301F43BB" w14:textId="16448E27" w:rsidR="00A4067E" w:rsidRPr="002A7368" w:rsidRDefault="00A4067E" w:rsidP="00EB240D">
      <w:pPr>
        <w:spacing w:after="0" w:line="276" w:lineRule="auto"/>
        <w:ind w:firstLine="720"/>
        <w:jc w:val="both"/>
        <w:rPr>
          <w:rFonts w:ascii="Calibri" w:hAnsi="Calibri" w:cs="Calibri"/>
        </w:rPr>
      </w:pPr>
      <w:r w:rsidRPr="002A7368">
        <w:rPr>
          <w:rFonts w:ascii="Calibri" w:hAnsi="Calibri" w:cs="Calibri"/>
        </w:rPr>
        <w:t>Είμαστε σε συνεχή συζήτηση με όλους τους φορείς για να κάνουμε αυτή την άσκηση και εν μέρει η ασάφεια στο νομοσχέδιο, προέρχεται ότι αυτές είναι δύσκολες συζητήσεις. Ακούσατε οι εταιρείες θα κληθούν να επενδύσουν εκατοντάδες εκατομμύρια και δισεκατομμύρια και θα πρέπει να έχουμε την ευελιξία, ώστε να μπορέσουμε να συζητήσουμε, πώς μπορεί αυτό το πράγμα να γίνει με έναν τρόπο που να διασφαλίζει αυτό που όλοι θέλουμε που είναι η ανταγωνιστικότητα της οικονομίας μας.</w:t>
      </w:r>
    </w:p>
    <w:p w14:paraId="3A7629BC" w14:textId="77777777" w:rsidR="00A4067E" w:rsidRPr="002A7368" w:rsidRDefault="00A4067E" w:rsidP="00EB240D">
      <w:pPr>
        <w:spacing w:after="0" w:line="276" w:lineRule="auto"/>
        <w:ind w:firstLine="720"/>
        <w:jc w:val="both"/>
        <w:rPr>
          <w:rFonts w:ascii="Calibri" w:hAnsi="Calibri" w:cs="Calibri"/>
        </w:rPr>
      </w:pPr>
      <w:r w:rsidRPr="002A7368">
        <w:rPr>
          <w:rFonts w:ascii="Calibri" w:hAnsi="Calibri" w:cs="Calibri"/>
        </w:rPr>
        <w:t xml:space="preserve"> Επειδή, άκουσα πάρα πολλά για κέρδη και υπερκέρδη, εδώ πέρα έχουμε βιομηχανίες, οι οποίες είναι διεθνώς ανταγωνιστικές και αυτό που μπορούμε να κάνουμε να τις προστατεύσουμε, να διασφαλίσουμε την ανταγωνιστικότητά τους σε ένα μέλλον όπου το κόστος διοξειδίου του άνθρακα θα συνεχίζει να αυξάνεται όσο πηγαίνουμε προς την κλιματική ουδετερότητα.</w:t>
      </w:r>
    </w:p>
    <w:p w14:paraId="622BF21A" w14:textId="77777777" w:rsidR="00A4067E" w:rsidRPr="002A7368" w:rsidRDefault="00A4067E" w:rsidP="00EB240D">
      <w:pPr>
        <w:spacing w:after="0" w:line="276" w:lineRule="auto"/>
        <w:ind w:firstLine="720"/>
        <w:jc w:val="both"/>
        <w:rPr>
          <w:rFonts w:ascii="Calibri" w:hAnsi="Calibri" w:cs="Calibri"/>
        </w:rPr>
      </w:pPr>
      <w:r w:rsidRPr="002A7368">
        <w:rPr>
          <w:rFonts w:ascii="Calibri" w:hAnsi="Calibri" w:cs="Calibri"/>
        </w:rPr>
        <w:t xml:space="preserve"> Θα ήθελα να κάνω κάποια σχόλια για την ασφάλεια και για το περιβάλλον. Ακούσαμε από τους φορείς για τη διεθνή πρακτική, για την εποπτεία της ΕΔΕΥΕΠ, για το ιστορικό που υπάρχει στην περιοχή και νομίζω ότι ακούσαμε όλοι και για την ανάγκη να τοποθετηθούμε και με την τοπική κοινωνία και να κάνουμε νομίζω και εμείς μια καλύτερη προσπάθεια, ώστε να εξηγήσουμε αυτά που συζητήσαμε σήμερα το πρωί.</w:t>
      </w:r>
    </w:p>
    <w:p w14:paraId="4AF3C35C" w14:textId="77777777" w:rsidR="00A4067E" w:rsidRPr="002A7368" w:rsidRDefault="00A4067E" w:rsidP="00EB240D">
      <w:pPr>
        <w:spacing w:after="0" w:line="276" w:lineRule="auto"/>
        <w:ind w:firstLine="720"/>
        <w:jc w:val="both"/>
        <w:rPr>
          <w:rFonts w:ascii="Calibri" w:hAnsi="Calibri" w:cs="Calibri"/>
        </w:rPr>
      </w:pPr>
      <w:r w:rsidRPr="002A7368">
        <w:rPr>
          <w:rFonts w:ascii="Calibri" w:hAnsi="Calibri" w:cs="Calibri"/>
        </w:rPr>
        <w:t xml:space="preserve"> Πρώτον, για τους κινδύνους και δεύτερον για το πώς θα διασφαλίσουμε και την ασφάλεια και το περιβάλλον. Να κάνω μια μικρή παρένθεση από τον τελευταίο ομιλητή, για το Μισισιπή και το Καμερούν. Στο Καμερούν, μιλάμε για μια «ηφαιστειακή λίμνη» καμία σχέση με </w:t>
      </w:r>
      <w:r w:rsidRPr="002A7368">
        <w:rPr>
          <w:rFonts w:ascii="Calibri" w:hAnsi="Calibri" w:cs="Calibri"/>
          <w:lang w:val="en-US"/>
        </w:rPr>
        <w:t>CCS</w:t>
      </w:r>
      <w:r w:rsidRPr="002A7368">
        <w:rPr>
          <w:rFonts w:ascii="Calibri" w:hAnsi="Calibri" w:cs="Calibri"/>
        </w:rPr>
        <w:t xml:space="preserve"> και στο Μισισιπή τουλάχιστον στα στοιχεία που βλέπω εγώ, είναι αυτά που είπατε εσείς ότι πεθάνανε. Τα στοιχεία λένε ότι νοσηλεύτηκαν, οπότε αυτοί οι 45-50 δεν πέθαναν, αλλά νοσηλεύτηκαν. Οπότε, ας είμαστε ακριβείς, γιατί αυτό είναι όντως ένα περιστατικό ενός αγωγού διοξειδίου του άνθρακα στο Μισισιπή.</w:t>
      </w:r>
    </w:p>
    <w:p w14:paraId="049A7A31" w14:textId="308309B7" w:rsidR="00A4067E" w:rsidRPr="002A7368" w:rsidRDefault="00A4067E" w:rsidP="00EB240D">
      <w:pPr>
        <w:spacing w:after="0" w:line="276" w:lineRule="auto"/>
        <w:ind w:firstLine="720"/>
        <w:jc w:val="both"/>
        <w:rPr>
          <w:rFonts w:ascii="Calibri" w:hAnsi="Calibri" w:cs="Calibri"/>
          <w:b/>
          <w:bCs/>
        </w:rPr>
      </w:pPr>
      <w:bookmarkStart w:id="17" w:name="_Hlk215843269"/>
      <w:r w:rsidRPr="002A7368">
        <w:rPr>
          <w:rFonts w:ascii="Calibri" w:hAnsi="Calibri" w:cs="Calibri"/>
          <w:b/>
          <w:bCs/>
        </w:rPr>
        <w:t xml:space="preserve">ΙΩΑΝΝΗΣ ΚΟΝΤΗΣ: </w:t>
      </w:r>
      <w:bookmarkEnd w:id="17"/>
      <w:r w:rsidRPr="002A7368">
        <w:rPr>
          <w:rFonts w:ascii="Calibri" w:hAnsi="Calibri" w:cs="Calibri"/>
        </w:rPr>
        <w:t>Και στο Καμερούν, έχει διοξείδιο του άνθρακα</w:t>
      </w:r>
      <w:bookmarkStart w:id="18" w:name="_Hlk215843278"/>
      <w:r w:rsidRPr="002A7368">
        <w:rPr>
          <w:rFonts w:ascii="Calibri" w:hAnsi="Calibri" w:cs="Calibri"/>
        </w:rPr>
        <w:t>.(</w:t>
      </w:r>
      <w:r w:rsidRPr="00864F39">
        <w:rPr>
          <w:rFonts w:ascii="Calibri" w:hAnsi="Calibri" w:cs="Calibri"/>
          <w:i/>
          <w:iCs/>
        </w:rPr>
        <w:t>Ομιλεί, εκτός μικροφώνου</w:t>
      </w:r>
      <w:r w:rsidRPr="002A7368">
        <w:rPr>
          <w:rFonts w:ascii="Calibri" w:hAnsi="Calibri" w:cs="Calibri"/>
        </w:rPr>
        <w:t>)</w:t>
      </w:r>
    </w:p>
    <w:bookmarkEnd w:id="18"/>
    <w:p w14:paraId="354E4E24" w14:textId="47CD8971" w:rsidR="00A4067E" w:rsidRPr="002A7368" w:rsidRDefault="00A4067E" w:rsidP="00EB240D">
      <w:pPr>
        <w:spacing w:after="0" w:line="276" w:lineRule="auto"/>
        <w:ind w:firstLine="720"/>
        <w:jc w:val="both"/>
        <w:rPr>
          <w:rFonts w:ascii="Calibri" w:hAnsi="Calibri" w:cs="Calibri"/>
        </w:rPr>
      </w:pPr>
      <w:r w:rsidRPr="002A7368">
        <w:rPr>
          <w:rFonts w:ascii="Calibri" w:hAnsi="Calibri" w:cs="Calibri"/>
          <w:b/>
          <w:bCs/>
        </w:rPr>
        <w:t xml:space="preserve">ΝΙΚΟΛΑΟΣ ΤΣΑΦΟΣ (Υφυπουργός Περιβάλλοντος και Ενέργειας): </w:t>
      </w:r>
      <w:r w:rsidRPr="002A7368">
        <w:rPr>
          <w:rFonts w:ascii="Calibri" w:hAnsi="Calibri" w:cs="Calibri"/>
        </w:rPr>
        <w:t xml:space="preserve">Ναι, αλλά δεν ήταν από </w:t>
      </w:r>
      <w:r w:rsidRPr="002A7368">
        <w:rPr>
          <w:rFonts w:ascii="Calibri" w:hAnsi="Calibri" w:cs="Calibri"/>
          <w:lang w:val="en-US"/>
        </w:rPr>
        <w:t>CCS</w:t>
      </w:r>
      <w:r w:rsidRPr="002A7368">
        <w:rPr>
          <w:rFonts w:ascii="Calibri" w:hAnsi="Calibri" w:cs="Calibri"/>
        </w:rPr>
        <w:t xml:space="preserve">, ήταν από μια από μια λίμνη που βγήκε από το έδαφος. </w:t>
      </w:r>
    </w:p>
    <w:p w14:paraId="18189897" w14:textId="07070E75" w:rsidR="00A4067E" w:rsidRPr="002A7368" w:rsidRDefault="00A4067E" w:rsidP="00EB240D">
      <w:pPr>
        <w:spacing w:after="0" w:line="276" w:lineRule="auto"/>
        <w:ind w:firstLine="720"/>
        <w:jc w:val="both"/>
        <w:rPr>
          <w:rFonts w:ascii="Calibri" w:hAnsi="Calibri" w:cs="Calibri"/>
          <w:b/>
          <w:bCs/>
        </w:rPr>
      </w:pPr>
      <w:r w:rsidRPr="002A7368">
        <w:rPr>
          <w:rFonts w:ascii="Calibri" w:hAnsi="Calibri" w:cs="Calibri"/>
          <w:b/>
          <w:bCs/>
        </w:rPr>
        <w:t>ΙΩΑΝΝΗΣ ΚΟΝΤΗΣ:</w:t>
      </w:r>
      <w:r w:rsidRPr="002A7368">
        <w:rPr>
          <w:rFonts w:ascii="Calibri" w:hAnsi="Calibri" w:cs="Calibri"/>
        </w:rPr>
        <w:t xml:space="preserve"> </w:t>
      </w:r>
      <w:r w:rsidR="00864F39">
        <w:rPr>
          <w:rFonts w:ascii="Calibri" w:hAnsi="Calibri" w:cs="Calibri"/>
        </w:rPr>
        <w:t>Είναι ομοειδή και συναφή όπως καταλαβαίνετε.</w:t>
      </w:r>
      <w:r w:rsidRPr="002A7368">
        <w:rPr>
          <w:rFonts w:ascii="Calibri" w:hAnsi="Calibri" w:cs="Calibri"/>
        </w:rPr>
        <w:t>(</w:t>
      </w:r>
      <w:r w:rsidRPr="00864F39">
        <w:rPr>
          <w:rFonts w:ascii="Calibri" w:hAnsi="Calibri" w:cs="Calibri"/>
          <w:i/>
          <w:iCs/>
        </w:rPr>
        <w:t>Ομιλεί, εκτός μικροφώνου</w:t>
      </w:r>
      <w:r w:rsidRPr="002A7368">
        <w:rPr>
          <w:rFonts w:ascii="Calibri" w:hAnsi="Calibri" w:cs="Calibri"/>
        </w:rPr>
        <w:t>)</w:t>
      </w:r>
    </w:p>
    <w:p w14:paraId="02A2A6B6" w14:textId="463A5B4E" w:rsidR="00A4067E" w:rsidRPr="002A7368" w:rsidRDefault="00A4067E" w:rsidP="00EB240D">
      <w:pPr>
        <w:spacing w:after="0" w:line="276" w:lineRule="auto"/>
        <w:ind w:firstLine="720"/>
        <w:jc w:val="both"/>
        <w:rPr>
          <w:rFonts w:ascii="Calibri" w:hAnsi="Calibri" w:cs="Calibri"/>
        </w:rPr>
      </w:pPr>
      <w:r w:rsidRPr="002A7368">
        <w:rPr>
          <w:rFonts w:ascii="Calibri" w:hAnsi="Calibri" w:cs="Calibri"/>
          <w:b/>
          <w:bCs/>
        </w:rPr>
        <w:lastRenderedPageBreak/>
        <w:t>ΝΙΚΟΛΑΟΣ ΤΣΑΦΟΣ (Υφυπουργός Περιβάλλοντος και Ενέργειας):</w:t>
      </w:r>
      <w:r w:rsidR="00A67730">
        <w:rPr>
          <w:rFonts w:ascii="Calibri" w:hAnsi="Calibri" w:cs="Calibri"/>
          <w:b/>
          <w:bCs/>
        </w:rPr>
        <w:t xml:space="preserve"> </w:t>
      </w:r>
      <w:r w:rsidRPr="002A7368">
        <w:rPr>
          <w:rFonts w:ascii="Calibri" w:hAnsi="Calibri" w:cs="Calibri"/>
        </w:rPr>
        <w:t xml:space="preserve">Καταλαβαίνω, καταλαβαίνω. </w:t>
      </w:r>
    </w:p>
    <w:p w14:paraId="34E23D07" w14:textId="77777777" w:rsidR="00A4067E" w:rsidRPr="002A7368" w:rsidRDefault="00A4067E" w:rsidP="00EB240D">
      <w:pPr>
        <w:spacing w:after="0" w:line="276" w:lineRule="auto"/>
        <w:ind w:firstLine="720"/>
        <w:jc w:val="both"/>
        <w:rPr>
          <w:rFonts w:ascii="Calibri" w:hAnsi="Calibri" w:cs="Calibri"/>
        </w:rPr>
      </w:pPr>
      <w:r w:rsidRPr="002A7368">
        <w:rPr>
          <w:rFonts w:ascii="Calibri" w:hAnsi="Calibri" w:cs="Calibri"/>
        </w:rPr>
        <w:t xml:space="preserve">Να κάνω κάποιο σχόλια για τα ανταποδοτικά. Εδώ, άκουσα δύο πράγματα. Γιατί, δεν ήταν τα ανταποδοτικά και πάτε να εξαγοράσετε την κοινωνία και καμιά φορά από τους ίδιους τους ομιλητές, γιατί δεν δίνεται τα περισσότερα ανταποδοτικά. </w:t>
      </w:r>
    </w:p>
    <w:p w14:paraId="664C1620" w14:textId="77777777" w:rsidR="00A4067E" w:rsidRPr="002A7368" w:rsidRDefault="00A4067E" w:rsidP="00EB240D">
      <w:pPr>
        <w:spacing w:after="0" w:line="276" w:lineRule="auto"/>
        <w:ind w:firstLine="720"/>
        <w:jc w:val="both"/>
        <w:rPr>
          <w:rFonts w:ascii="Calibri" w:hAnsi="Calibri" w:cs="Calibri"/>
        </w:rPr>
      </w:pPr>
      <w:r w:rsidRPr="002A7368">
        <w:rPr>
          <w:rFonts w:ascii="Calibri" w:hAnsi="Calibri" w:cs="Calibri"/>
        </w:rPr>
        <w:t>Σχεδιάσαμε κάποια ανταποδοτικά, έτσι ώστε να βρούμε ένα τρόπο να φέρουμε ένα πιο άμεσο όφελος στην κοινωνία, η οποία έτσι κι αλλιώς θα επωφεληθεί από την οικονομική δραστηριότητα. Και επειδή υπήρχε και μια ερώτηση από τον Βουλευτή μας, για το πώς θα γίνει κατανομή, έχουμε πει ότι αυτά τα ανταποδοτικά θα πάνε στους ΟΤΑ πρώτου βαθμού και ο επιμερισμός θα γίνει με βάση την ανάλυση του ποιες περιοχές επιβαρύνονται περισσότερο από αυτή τη διαδικασία.</w:t>
      </w:r>
    </w:p>
    <w:p w14:paraId="0FF9BFA4" w14:textId="0820C5DA" w:rsidR="00A4067E" w:rsidRPr="002A7368" w:rsidRDefault="00A4067E" w:rsidP="00EB240D">
      <w:pPr>
        <w:spacing w:after="0" w:line="276" w:lineRule="auto"/>
        <w:ind w:firstLine="720"/>
        <w:jc w:val="both"/>
        <w:rPr>
          <w:rFonts w:ascii="Calibri" w:hAnsi="Calibri" w:cs="Calibri"/>
        </w:rPr>
      </w:pPr>
      <w:r w:rsidRPr="002A7368">
        <w:rPr>
          <w:rFonts w:ascii="Calibri" w:hAnsi="Calibri" w:cs="Calibri"/>
        </w:rPr>
        <w:t xml:space="preserve">Θέλω να κάνω και 4-5 σχόλια για τις λοιπές διατάξεις και θα είμαι συνοπτικός. </w:t>
      </w:r>
    </w:p>
    <w:p w14:paraId="4A929F24" w14:textId="05545440" w:rsidR="00A4067E" w:rsidRPr="002A7368" w:rsidRDefault="00A4067E" w:rsidP="005547F0">
      <w:pPr>
        <w:spacing w:after="0" w:line="276" w:lineRule="auto"/>
        <w:ind w:firstLine="720"/>
        <w:jc w:val="both"/>
        <w:rPr>
          <w:rFonts w:ascii="Calibri" w:hAnsi="Calibri" w:cs="Calibri"/>
        </w:rPr>
      </w:pPr>
      <w:r w:rsidRPr="002A7368">
        <w:rPr>
          <w:rFonts w:ascii="Calibri" w:hAnsi="Calibri" w:cs="Calibri"/>
        </w:rPr>
        <w:t>Πρώτον, για τις ενεργειακές κοινότητες. Το θεωρώ θετικό ότι πολλά κόμματα μίλησαν υπέρ τουλάχιστον της φιλοσοφίας της ρύθμισης και ίσως να μη συμφωνούν όλοι με τα επιμέρους. Η αλήθεια είναι ότι έχουμε δει μια ξεκάθαρη καταστρατήγηση και όταν λέμε καταστρατήγηση τι εννοούμε;</w:t>
      </w:r>
    </w:p>
    <w:p w14:paraId="0F30C118" w14:textId="77777777" w:rsidR="005547F0" w:rsidRPr="005547F0" w:rsidRDefault="005547F0" w:rsidP="005547F0">
      <w:pPr>
        <w:spacing w:after="0" w:line="276" w:lineRule="auto"/>
        <w:ind w:firstLine="720"/>
        <w:jc w:val="both"/>
        <w:rPr>
          <w:rFonts w:ascii="Calibri" w:hAnsi="Calibri" w:cs="Calibri"/>
        </w:rPr>
      </w:pPr>
      <w:r w:rsidRPr="005547F0">
        <w:rPr>
          <w:rFonts w:ascii="Calibri" w:hAnsi="Calibri" w:cs="Calibri"/>
        </w:rPr>
        <w:t xml:space="preserve">Εννοούμε ότι το πλαίσιο λέει: «Μπείτε τόσοι για να φτιάξετε μια ενεργειακή κοινότητα» και πάει ένα άτομο και φτιάχνει κόπιες του εαυτού του, για να μπορέσει να εκμεταλλευθεί αυτό το πλαίσιο. Οπότε, όταν μου λέτε, γιατί να υπάρχει αναδρομικότητα, γιατί έχει καταστρατήγηση κάποιος το θεσμό. </w:t>
      </w:r>
    </w:p>
    <w:p w14:paraId="5C6C5EC7" w14:textId="77777777" w:rsidR="005547F0" w:rsidRPr="005547F0" w:rsidRDefault="005547F0" w:rsidP="005547F0">
      <w:pPr>
        <w:spacing w:after="0" w:line="276" w:lineRule="auto"/>
        <w:ind w:firstLine="720"/>
        <w:jc w:val="both"/>
        <w:rPr>
          <w:rFonts w:ascii="Calibri" w:hAnsi="Calibri" w:cs="Calibri"/>
        </w:rPr>
      </w:pPr>
      <w:r w:rsidRPr="005547F0">
        <w:rPr>
          <w:rFonts w:ascii="Calibri" w:hAnsi="Calibri" w:cs="Calibri"/>
        </w:rPr>
        <w:t xml:space="preserve">Άρα, ναι, δίνουμε ένα χρόνο συμμόρφωσης, διότι κάποιος έχει προσπαθήσει από το «παράθυρο» να πάρει τα οφέλη της ενεργειακής κοινότητας. </w:t>
      </w:r>
    </w:p>
    <w:p w14:paraId="06AA4430"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 Για την καθολική υπηρεσία, άκουσα μεγάλη ανησυχία και ήθελα να το αποσαφηνίσω. Εδώ πέρα απλά ξεκαθαρίζουμε όταν κάποιος καταπέφτει στην καθολική υπηρεσία υπάρχει ένας υπολογισμός πώς γίνεται, τι τιμολόγιο πληρώνει. Απλά με το καθεστώς των πράσινων, το οποίο ήταν ένα ειδικό καθεστώς, υπήρχε μια ασάφεια για το ποιο τιμολόγιο πρέπει να βλέπει η ΡΑΑΕΥ. Δεν είναι κάτι που πρακτικά πάμε και επικυρώνουμε αυτό που έκαναν στην πράξη, που έβλεπαν αυτά τα τιμολόγια. </w:t>
      </w:r>
    </w:p>
    <w:p w14:paraId="4D06905F"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Θέλω να κάνω ένα σύντομο σχόλιο για το βιοαέριο, διότι εδώ πέρα δίνουμε πρακτικά ένα επιπλέον έσοδο για το βιοαέριο, το οποίο εμείς θεωρούμε ότι στηρίζει την αγροτική παραγωγή, γιατί άλλωστε το βιοαέριο από που παίρνει την πρώτη ύλη, αν όχι από τους αγρότες μας. Άρα, θεωρούμε ότι είναι ένα μέτρο που στηρίζει την αγροτική παραγωγή. </w:t>
      </w:r>
    </w:p>
    <w:p w14:paraId="0FDD696D"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Άκουσα πάρα πολλά σχόλια για τις διατάξεις που έχουν να κάνουν με τις ΑΠΕ, αλλά τίποτα για τις διατάξεις για τις ΑΠΕ που έχουν να κάνουν με τη Δυτική Μακεδονία και τη στήριξη που δίνουμε για τις ενεργειακές κοινότητες και τη Δυτική Μακεδονία, που θεωρούμε ότι είναι κάτι πάρα πολύ σημαντικό. </w:t>
      </w:r>
    </w:p>
    <w:p w14:paraId="3C223711" w14:textId="46B031F8"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Τέλος, να αναφερθώ στα αγροφωτοβολταϊκά. Εδώ πέρα πάλι υπήρχε νομίζω κάποια παρανόηση</w:t>
      </w:r>
      <w:r w:rsidR="002A7368">
        <w:rPr>
          <w:rFonts w:ascii="Calibri" w:hAnsi="Calibri" w:cs="Calibri"/>
        </w:rPr>
        <w:t xml:space="preserve"> </w:t>
      </w:r>
      <w:r w:rsidRPr="002A7368">
        <w:rPr>
          <w:rFonts w:ascii="Calibri" w:hAnsi="Calibri" w:cs="Calibri"/>
        </w:rPr>
        <w:t xml:space="preserve">στο τι προσπαθούμε να κάνουμε. Εδώ πέρα λέμε ότι σε όλες τις χώρες του κόσμου βλέπουμε να υπάρχει μια ένταση ότι καμιά φορά αγροτική γη την μετατρέπει σε φωτοβολταϊκό και χάνεται η αγροτική παραγωγή. Ένας τρόπος που πολλές χώρες έχουν προσπαθήσει να ξεπεράσουν αυτό το δίλημμα είναι τα αγροφωτοβολταϊκά, το οποίο να το πούμε πολύ απλά, είναι ένα φωτοβολταϊκό υπερυψωμένο. Αυτό είναι κάτι που είναι προφανώς πιο ακριβό, διότι άλλο να το βάλεις στο έδαφος και άλλο να το σηκώσεις δύο μέτρα πάνω. Άρα, εμείς θέλουμε να δημιουργήσουμε ένα αρχικό πλαίσιο, έτσι ώστε να στηρίξουμε αυτή την καινοτομία. Να δούμε σε ποιες καλλιέργειες έχει νόημα να γίνουν </w:t>
      </w:r>
      <w:r w:rsidRPr="002A7368">
        <w:rPr>
          <w:rFonts w:ascii="Calibri" w:hAnsi="Calibri" w:cs="Calibri"/>
        </w:rPr>
        <w:lastRenderedPageBreak/>
        <w:t>τέτοιες επενδύσεις, να τη στηρίξουμε με κάποιο ηλεκτρικό χώρο και να δούμε αν αυτό είναι κάτι το οποίο μας δίνει μια βάση να μπορέσουμε να έχουμε και ενεργειακή παραγωγή από φωτοβολταϊκά, αλλά και παράλληλα να διατηρήσουμε και την πρόσβαση στην καλλιεργήσιμη γη. Άρα, εδώ πέρα πάμε να κάνουμε μια ρύθμιση για να φέρουμε κάτι που δεν υπάρχει στη χώρα μας αυτή τη στιγμή και να δημιουργήσουμε χώρο για κάτι που είναι πρώτον καινοτόμο, αλλά επίσης είναι και πιο ακριβό. Άρα, θα πρέπει να το στηρίξουμε, έτσι ώστε να γίνει στη χώρα μας. Αυτά ήθελα να πω και σας ευχαριστώ και πάλι για όλες τις τοποθετήσεις σας.</w:t>
      </w:r>
    </w:p>
    <w:p w14:paraId="07A7510F"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b/>
          <w:bCs/>
        </w:rPr>
        <w:t>ΒΑΣΙΛΕΙΟΣ (ΛΑΚΗΣ) ΒΑΣΙΛΕΙΑΔΗΣ (Αντιπρόεδρος της Επιτροπής):</w:t>
      </w:r>
      <w:r w:rsidRPr="002A7368">
        <w:rPr>
          <w:rFonts w:ascii="Calibri" w:hAnsi="Calibri" w:cs="Calibri"/>
        </w:rPr>
        <w:t xml:space="preserve"> Σας ευχαριστούμε κύριε Υπουργέ. Σας ευχαριστώ όλους, στο σημείο αυτό ολοκληρώθηκε η συνεδρίαση.</w:t>
      </w:r>
    </w:p>
    <w:p w14:paraId="38DD63AC" w14:textId="77777777" w:rsidR="00A4067E" w:rsidRPr="002A7368" w:rsidRDefault="00A4067E" w:rsidP="002A7368">
      <w:pPr>
        <w:spacing w:after="0" w:line="276" w:lineRule="auto"/>
        <w:jc w:val="both"/>
        <w:rPr>
          <w:rFonts w:ascii="Calibri" w:hAnsi="Calibri" w:cs="Calibri"/>
        </w:rPr>
      </w:pPr>
    </w:p>
    <w:p w14:paraId="2045924E" w14:textId="2AB77234"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 xml:space="preserve"> Στο σημείο αυτό γίνεται η γ΄ ανάγνωση του καταλόγου των μελών της Επιτροπής. Παρόντες ήταν οι βουλευτές κ.κ.:</w:t>
      </w:r>
      <w:r w:rsidR="002A7368">
        <w:rPr>
          <w:rFonts w:ascii="Calibri" w:hAnsi="Calibri" w:cs="Calibri"/>
        </w:rPr>
        <w:t xml:space="preserve">  </w:t>
      </w:r>
      <w:r w:rsidR="007855EE" w:rsidRPr="007855EE">
        <w:rPr>
          <w:rFonts w:ascii="Calibri" w:hAnsi="Calibri" w:cs="Calibri"/>
        </w:rPr>
        <w:t>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Χαρακόπουλος Μάξιμος, Χατζηβασιλείου Αναστάσιος (Τάσος), Νικητιάδης Γεώργιος, Νικολαΐδης Αναστάσιος (Τάσος), Παρασύρης Φραγκίσκος (Φρέντυ), Πουλάς Ανδρέας, Χνάρης Εμμανουήλ, Χριστοδουλάκης Εμμανουήλ (Μανώλης), Ζαμπάρας Μιλτιάδης (Μίλτος), Μαμουλάκης Χαράλαμπος (Χάρης), Παππάς Νικόλαος, Στολτίδης Λεωνίδας, Δελής Ιωάννης, Κτενά Αφροδίτη, Μεταξάς Κωνσταντίνος Βασίλειος, Ζεϊμπέκ Χουσεΐν, Πέρκα Θεοπίστη (Πέτη), Γραμμένος Βασίλειος, Χήτας Κωνσταντίνος, Δελβερούδης Κομνηνός, Τσιρώνης Σπυρίδων, Καζαμίας Αλέξανδρος, Κεφαλά Γεωργία (Τζώρτζια), Αυλωνίτης Αλέξανδρος - Χρήστος, Κόντης Ιωάννης, Πούλου Παναγιού (Γιώτα), Τζάκρη Θεοδώρα και Χαλκιάς Αθανάσιος.</w:t>
      </w:r>
      <w:r w:rsidRPr="002A7368">
        <w:rPr>
          <w:rFonts w:ascii="Calibri" w:hAnsi="Calibri" w:cs="Calibri"/>
        </w:rPr>
        <w:t xml:space="preserve"> </w:t>
      </w:r>
    </w:p>
    <w:p w14:paraId="280A857E" w14:textId="77777777" w:rsidR="00A4067E" w:rsidRPr="002A7368" w:rsidRDefault="00A4067E" w:rsidP="002A7368">
      <w:pPr>
        <w:spacing w:after="0" w:line="276" w:lineRule="auto"/>
        <w:ind w:firstLine="720"/>
        <w:jc w:val="both"/>
        <w:rPr>
          <w:rFonts w:ascii="Calibri" w:hAnsi="Calibri" w:cs="Calibri"/>
        </w:rPr>
      </w:pPr>
    </w:p>
    <w:p w14:paraId="36AFED5E" w14:textId="77777777" w:rsidR="00A4067E" w:rsidRPr="002A7368" w:rsidRDefault="00A4067E" w:rsidP="002A7368">
      <w:pPr>
        <w:spacing w:after="0" w:line="276" w:lineRule="auto"/>
        <w:ind w:firstLine="720"/>
        <w:jc w:val="both"/>
        <w:rPr>
          <w:rFonts w:ascii="Calibri" w:hAnsi="Calibri" w:cs="Calibri"/>
        </w:rPr>
      </w:pPr>
      <w:r w:rsidRPr="002A7368">
        <w:rPr>
          <w:rFonts w:ascii="Calibri" w:hAnsi="Calibri" w:cs="Calibri"/>
        </w:rPr>
        <w:t>Τέλος και περί ώρα 15.45’ λύθηκε η συνεδρίαση.</w:t>
      </w:r>
    </w:p>
    <w:p w14:paraId="16320AA4" w14:textId="77777777" w:rsidR="00A4067E" w:rsidRPr="002A7368" w:rsidRDefault="00A4067E" w:rsidP="002A7368">
      <w:pPr>
        <w:spacing w:after="0" w:line="276" w:lineRule="auto"/>
        <w:jc w:val="both"/>
        <w:rPr>
          <w:rFonts w:ascii="Calibri" w:hAnsi="Calibri" w:cs="Calibri"/>
        </w:rPr>
      </w:pPr>
    </w:p>
    <w:p w14:paraId="18CEE0BD" w14:textId="77777777" w:rsidR="00A4067E" w:rsidRPr="002A7368" w:rsidRDefault="00A4067E" w:rsidP="002A7368">
      <w:pPr>
        <w:spacing w:after="0" w:line="276" w:lineRule="auto"/>
        <w:jc w:val="both"/>
        <w:rPr>
          <w:rFonts w:ascii="Calibri" w:hAnsi="Calibri" w:cs="Calibri"/>
          <w:b/>
          <w:bCs/>
        </w:rPr>
      </w:pPr>
      <w:r w:rsidRPr="002A7368">
        <w:rPr>
          <w:rFonts w:ascii="Calibri" w:hAnsi="Calibri" w:cs="Calibri"/>
          <w:b/>
          <w:bCs/>
        </w:rPr>
        <w:t>Ο ΑΝΤΙΠΡΟΕΔΡΟΣ ΤΗΣ ΕΠΙΤΡΟΠΗΣ</w:t>
      </w:r>
      <w:r w:rsidRPr="002A7368">
        <w:rPr>
          <w:rFonts w:ascii="Calibri" w:hAnsi="Calibri" w:cs="Calibri"/>
          <w:b/>
          <w:bCs/>
        </w:rPr>
        <w:tab/>
      </w:r>
      <w:r w:rsidRPr="002A7368">
        <w:rPr>
          <w:rFonts w:ascii="Calibri" w:hAnsi="Calibri" w:cs="Calibri"/>
          <w:b/>
          <w:bCs/>
        </w:rPr>
        <w:tab/>
      </w:r>
      <w:r w:rsidRPr="002A7368">
        <w:rPr>
          <w:rFonts w:ascii="Calibri" w:hAnsi="Calibri" w:cs="Calibri"/>
          <w:b/>
          <w:bCs/>
        </w:rPr>
        <w:tab/>
        <w:t>Η ΓΡΑΜΜΑΤΕΑΣ</w:t>
      </w:r>
    </w:p>
    <w:p w14:paraId="53907E1D" w14:textId="77777777" w:rsidR="00A4067E" w:rsidRPr="002A7368" w:rsidRDefault="00A4067E" w:rsidP="002A7368">
      <w:pPr>
        <w:spacing w:after="0" w:line="276" w:lineRule="auto"/>
        <w:ind w:firstLine="720"/>
        <w:jc w:val="both"/>
        <w:rPr>
          <w:rFonts w:ascii="Calibri" w:hAnsi="Calibri" w:cs="Calibri"/>
          <w:b/>
          <w:bCs/>
        </w:rPr>
      </w:pPr>
    </w:p>
    <w:p w14:paraId="6942F500" w14:textId="77777777" w:rsidR="00A4067E" w:rsidRPr="002A7368" w:rsidRDefault="00A4067E" w:rsidP="002A7368">
      <w:pPr>
        <w:spacing w:after="0" w:line="276" w:lineRule="auto"/>
        <w:ind w:firstLine="720"/>
        <w:jc w:val="both"/>
        <w:rPr>
          <w:rFonts w:ascii="Calibri" w:hAnsi="Calibri" w:cs="Calibri"/>
          <w:b/>
          <w:bCs/>
        </w:rPr>
      </w:pPr>
    </w:p>
    <w:p w14:paraId="34B6ED35" w14:textId="77777777" w:rsidR="00A4067E" w:rsidRDefault="00A4067E" w:rsidP="00E77351">
      <w:pPr>
        <w:spacing w:after="0" w:line="276" w:lineRule="auto"/>
        <w:jc w:val="both"/>
        <w:rPr>
          <w:rFonts w:ascii="Calibri" w:hAnsi="Calibri" w:cs="Calibri"/>
          <w:b/>
          <w:bCs/>
        </w:rPr>
      </w:pPr>
      <w:r w:rsidRPr="002A7368">
        <w:rPr>
          <w:rFonts w:ascii="Calibri" w:hAnsi="Calibri" w:cs="Calibri"/>
          <w:b/>
          <w:bCs/>
        </w:rPr>
        <w:t>ΒΑΣΙΛΕΙΟΣ (ΛΑΚΗΣ) ΒΑΣΙΛΕΙΑΔΗΣ</w:t>
      </w:r>
      <w:r w:rsidRPr="002A7368">
        <w:rPr>
          <w:rFonts w:ascii="Calibri" w:hAnsi="Calibri" w:cs="Calibri"/>
        </w:rPr>
        <w:t xml:space="preserve"> </w:t>
      </w:r>
      <w:r w:rsidRPr="002A7368">
        <w:rPr>
          <w:rFonts w:ascii="Calibri" w:hAnsi="Calibri" w:cs="Calibri"/>
        </w:rPr>
        <w:tab/>
      </w:r>
      <w:r w:rsidR="002A7368">
        <w:rPr>
          <w:rFonts w:ascii="Calibri" w:hAnsi="Calibri" w:cs="Calibri"/>
        </w:rPr>
        <w:t xml:space="preserve"> </w:t>
      </w:r>
      <w:r w:rsidRPr="002A7368">
        <w:rPr>
          <w:rFonts w:ascii="Calibri" w:hAnsi="Calibri" w:cs="Calibri"/>
          <w:b/>
          <w:bCs/>
        </w:rPr>
        <w:t>ΜΑΡΙΑ - ΕΛΕΝΗ (ΜΑΡΙΛΕΝΑ) ΣΟΥΚΟΥΛΗ – ΒΙΛΙΑΛ</w:t>
      </w:r>
      <w:r w:rsidR="00A67730">
        <w:rPr>
          <w:rFonts w:ascii="Calibri" w:hAnsi="Calibri" w:cs="Calibri"/>
          <w:b/>
          <w:bCs/>
        </w:rPr>
        <w:t>Η</w:t>
      </w:r>
    </w:p>
    <w:sectPr w:rsidR="00A4067E" w:rsidSect="00A4067E">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D9D0D" w14:textId="77777777" w:rsidR="00D973DC" w:rsidRDefault="00D973DC">
      <w:pPr>
        <w:spacing w:after="0" w:line="240" w:lineRule="auto"/>
      </w:pPr>
      <w:r>
        <w:separator/>
      </w:r>
    </w:p>
  </w:endnote>
  <w:endnote w:type="continuationSeparator" w:id="0">
    <w:p w14:paraId="32BCDCD3" w14:textId="77777777" w:rsidR="00D973DC" w:rsidRDefault="00D97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733F4" w14:textId="63CE51B4" w:rsidR="00DB1BCE" w:rsidRPr="009B4753" w:rsidRDefault="00DB1BCE">
    <w:pPr>
      <w:pStyle w:val="ab"/>
      <w:rPr>
        <w:rFonts w:ascii="Arial" w:hAnsi="Arial" w:cs="Arial"/>
        <w:sz w:val="12"/>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C2DD6" w14:textId="77777777" w:rsidR="00D973DC" w:rsidRDefault="00D973DC">
      <w:pPr>
        <w:spacing w:after="0" w:line="240" w:lineRule="auto"/>
      </w:pPr>
      <w:r>
        <w:separator/>
      </w:r>
    </w:p>
  </w:footnote>
  <w:footnote w:type="continuationSeparator" w:id="0">
    <w:p w14:paraId="0630EC6D" w14:textId="77777777" w:rsidR="00D973DC" w:rsidRDefault="00D97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09536" w14:textId="77777777" w:rsidR="00DB1BCE" w:rsidRDefault="00DB1BCE" w:rsidP="00EB240D">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51F"/>
    <w:rsid w:val="000950E4"/>
    <w:rsid w:val="000C51F1"/>
    <w:rsid w:val="001369D3"/>
    <w:rsid w:val="0015193C"/>
    <w:rsid w:val="001E6AC2"/>
    <w:rsid w:val="0020174A"/>
    <w:rsid w:val="002A7368"/>
    <w:rsid w:val="003104F1"/>
    <w:rsid w:val="0039584D"/>
    <w:rsid w:val="00431FE2"/>
    <w:rsid w:val="004A0EE7"/>
    <w:rsid w:val="004F0982"/>
    <w:rsid w:val="005547F0"/>
    <w:rsid w:val="0061674A"/>
    <w:rsid w:val="006A6396"/>
    <w:rsid w:val="00782B76"/>
    <w:rsid w:val="007855EE"/>
    <w:rsid w:val="00807858"/>
    <w:rsid w:val="00852712"/>
    <w:rsid w:val="00864F39"/>
    <w:rsid w:val="008D40E1"/>
    <w:rsid w:val="008F651F"/>
    <w:rsid w:val="00936FC0"/>
    <w:rsid w:val="00970FE0"/>
    <w:rsid w:val="00A4067E"/>
    <w:rsid w:val="00A5609C"/>
    <w:rsid w:val="00A67730"/>
    <w:rsid w:val="00AD6FE0"/>
    <w:rsid w:val="00B8713F"/>
    <w:rsid w:val="00B95F4C"/>
    <w:rsid w:val="00BD566F"/>
    <w:rsid w:val="00C6042C"/>
    <w:rsid w:val="00C76CF1"/>
    <w:rsid w:val="00D337C6"/>
    <w:rsid w:val="00D973DC"/>
    <w:rsid w:val="00D97BF1"/>
    <w:rsid w:val="00DB1BCE"/>
    <w:rsid w:val="00E77351"/>
    <w:rsid w:val="00EB240D"/>
    <w:rsid w:val="00F52AC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7FF00"/>
  <w15:chartTrackingRefBased/>
  <w15:docId w15:val="{6708DCB2-7DEC-4357-B5EF-1B3109297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F651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8F651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8F651F"/>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8F651F"/>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8F651F"/>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8F651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F651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F651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F651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F651F"/>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8F651F"/>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8F651F"/>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8F651F"/>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8F651F"/>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8F651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F651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F651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F651F"/>
    <w:rPr>
      <w:rFonts w:eastAsiaTheme="majorEastAsia" w:cstheme="majorBidi"/>
      <w:color w:val="272727" w:themeColor="text1" w:themeTint="D8"/>
    </w:rPr>
  </w:style>
  <w:style w:type="paragraph" w:styleId="a3">
    <w:name w:val="Title"/>
    <w:basedOn w:val="a"/>
    <w:next w:val="a"/>
    <w:link w:val="Char"/>
    <w:uiPriority w:val="10"/>
    <w:qFormat/>
    <w:rsid w:val="008F65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F651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F651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F651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F651F"/>
    <w:pPr>
      <w:spacing w:before="160"/>
      <w:jc w:val="center"/>
    </w:pPr>
    <w:rPr>
      <w:i/>
      <w:iCs/>
      <w:color w:val="404040" w:themeColor="text1" w:themeTint="BF"/>
    </w:rPr>
  </w:style>
  <w:style w:type="character" w:customStyle="1" w:styleId="Char1">
    <w:name w:val="Απόσπασμα Char"/>
    <w:basedOn w:val="a0"/>
    <w:link w:val="a5"/>
    <w:uiPriority w:val="29"/>
    <w:rsid w:val="008F651F"/>
    <w:rPr>
      <w:i/>
      <w:iCs/>
      <w:color w:val="404040" w:themeColor="text1" w:themeTint="BF"/>
    </w:rPr>
  </w:style>
  <w:style w:type="paragraph" w:styleId="a6">
    <w:name w:val="List Paragraph"/>
    <w:basedOn w:val="a"/>
    <w:uiPriority w:val="34"/>
    <w:qFormat/>
    <w:rsid w:val="008F651F"/>
    <w:pPr>
      <w:ind w:left="720"/>
      <w:contextualSpacing/>
    </w:pPr>
  </w:style>
  <w:style w:type="character" w:styleId="a7">
    <w:name w:val="Intense Emphasis"/>
    <w:basedOn w:val="a0"/>
    <w:uiPriority w:val="21"/>
    <w:qFormat/>
    <w:rsid w:val="008F651F"/>
    <w:rPr>
      <w:i/>
      <w:iCs/>
      <w:color w:val="2E74B5" w:themeColor="accent1" w:themeShade="BF"/>
    </w:rPr>
  </w:style>
  <w:style w:type="paragraph" w:styleId="a8">
    <w:name w:val="Intense Quote"/>
    <w:basedOn w:val="a"/>
    <w:next w:val="a"/>
    <w:link w:val="Char2"/>
    <w:uiPriority w:val="30"/>
    <w:qFormat/>
    <w:rsid w:val="008F651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8F651F"/>
    <w:rPr>
      <w:i/>
      <w:iCs/>
      <w:color w:val="2E74B5" w:themeColor="accent1" w:themeShade="BF"/>
    </w:rPr>
  </w:style>
  <w:style w:type="character" w:styleId="a9">
    <w:name w:val="Intense Reference"/>
    <w:basedOn w:val="a0"/>
    <w:uiPriority w:val="32"/>
    <w:qFormat/>
    <w:rsid w:val="008F651F"/>
    <w:rPr>
      <w:b/>
      <w:bCs/>
      <w:smallCaps/>
      <w:color w:val="2E74B5" w:themeColor="accent1" w:themeShade="BF"/>
      <w:spacing w:val="5"/>
    </w:rPr>
  </w:style>
  <w:style w:type="paragraph" w:styleId="aa">
    <w:name w:val="header"/>
    <w:basedOn w:val="a"/>
    <w:link w:val="Char3"/>
    <w:uiPriority w:val="99"/>
    <w:rsid w:val="00A4067E"/>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A4067E"/>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A4067E"/>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A4067E"/>
    <w:rPr>
      <w:rFonts w:ascii="Times New Roman" w:eastAsia="Times New Roman" w:hAnsi="Times New Roman" w:cs="Times New Roman"/>
      <w:kern w:val="0"/>
      <w:sz w:val="24"/>
      <w:szCs w:val="24"/>
      <w:lang w:eastAsia="el-GR"/>
      <w14:ligatures w14:val="none"/>
    </w:rPr>
  </w:style>
  <w:style w:type="character" w:styleId="ac">
    <w:name w:val="Strong"/>
    <w:basedOn w:val="a0"/>
    <w:qFormat/>
    <w:rsid w:val="00A406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35</Pages>
  <Words>18401</Words>
  <Characters>99369</Characters>
  <Application>Microsoft Office Word</Application>
  <DocSecurity>0</DocSecurity>
  <Lines>828</Lines>
  <Paragraphs>235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Μάμαλη Ιωάννα</cp:lastModifiedBy>
  <cp:revision>6</cp:revision>
  <cp:lastPrinted>2026-06-04T08:22:00Z</cp:lastPrinted>
  <dcterms:created xsi:type="dcterms:W3CDTF">2025-12-05T15:43:00Z</dcterms:created>
  <dcterms:modified xsi:type="dcterms:W3CDTF">2026-06-23T09:32:00Z</dcterms:modified>
</cp:coreProperties>
</file>